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4A42" w:rsidRPr="00514A42" w:rsidRDefault="00FC4CFD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 w:hint="cs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2645198</wp:posOffset>
                </wp:positionH>
                <wp:positionV relativeFrom="paragraph">
                  <wp:posOffset>-545465</wp:posOffset>
                </wp:positionV>
                <wp:extent cx="702734" cy="508000"/>
                <wp:effectExtent l="0" t="0" r="2540" b="6350"/>
                <wp:wrapNone/>
                <wp:docPr id="1" name="สี่เหลี่ยมผืนผ้า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734" cy="508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1" o:spid="_x0000_s1026" style="position:absolute;margin-left:208.3pt;margin-top:-42.95pt;width:55.35pt;height:4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" fillcolor="white [3212]" stroked="f" strokeweight="1pt"/>
            </w:pict>
          </mc:Fallback>
        </mc:AlternateContent>
      </w:r>
      <w:r w:rsidR="00514A42"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ประเด็นการตรวจติดตาม</w:t>
      </w:r>
      <w:r w:rsidR="00331FEB"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62AE67B" wp14:editId="16D8EDC1">
                <wp:simplePos x="0" y="0"/>
                <wp:positionH relativeFrom="column">
                  <wp:posOffset>5230495</wp:posOffset>
                </wp:positionH>
                <wp:positionV relativeFrom="paragraph">
                  <wp:posOffset>-217170</wp:posOffset>
                </wp:positionV>
                <wp:extent cx="518160" cy="410210"/>
                <wp:effectExtent l="0" t="0" r="15240" b="2794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10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FEB" w:rsidRPr="00707072" w:rsidRDefault="00331FEB" w:rsidP="00331FE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๒.๓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411.85pt;margin-top:-17.1pt;width:40.8pt;height:32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">
                <v:textbox>
                  <w:txbxContent>
                    <w:p w:rsidR="00331FEB" w:rsidRPr="00707072" w:rsidRDefault="00331FEB" w:rsidP="00331FE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๒.๓</w:t>
                      </w:r>
                    </w:p>
                  </w:txbxContent>
                </v:textbox>
              </v:shape>
            </w:pict>
          </mc:Fallback>
        </mc:AlternateContent>
      </w:r>
    </w:p>
    <w:p w:rsidR="00514A42" w:rsidRPr="00514A42" w:rsidRDefault="00514A42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“</w:t>
      </w:r>
      <w:r w:rsidRPr="00514A42">
        <w:rPr>
          <w:rFonts w:ascii="TH SarabunIT๙" w:hAnsi="TH SarabunIT๙" w:cs="TH SarabunIT๙"/>
          <w:b/>
          <w:bCs/>
          <w:sz w:val="24"/>
          <w:szCs w:val="32"/>
          <w:cs/>
        </w:rPr>
        <w:t>โครงการสร้างสัมมาชีพตามหลักปรัชญาของเศรษฐกิจพอเพียง</w:t>
      </w: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”</w:t>
      </w:r>
    </w:p>
    <w:p w:rsidR="00514A42" w:rsidRPr="00514A42" w:rsidRDefault="00514A42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ประจำปีงบประมาณ พ.ศ. </w:t>
      </w:r>
      <w:r w:rsidR="00617A9C">
        <w:rPr>
          <w:rFonts w:ascii="TH SarabunIT๙" w:hAnsi="TH SarabunIT๙" w:cs="TH SarabunIT๙" w:hint="cs"/>
          <w:b/>
          <w:bCs/>
          <w:sz w:val="24"/>
          <w:szCs w:val="32"/>
          <w:cs/>
        </w:rPr>
        <w:t>๒๕๖๐</w:t>
      </w: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รอบที่ </w:t>
      </w:r>
      <w:r w:rsidR="00617A9C">
        <w:rPr>
          <w:rFonts w:ascii="TH SarabunIT๙" w:hAnsi="TH SarabunIT๙" w:cs="TH SarabunIT๙" w:hint="cs"/>
          <w:b/>
          <w:bCs/>
          <w:sz w:val="24"/>
          <w:szCs w:val="32"/>
          <w:cs/>
        </w:rPr>
        <w:t>๒</w:t>
      </w:r>
    </w:p>
    <w:p w:rsidR="00514A42" w:rsidRDefault="00514A42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ของผู้ตรวจราชการสำนักนายกรัฐมนตรี</w:t>
      </w:r>
      <w:r w:rsidR="00893958"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 w:rsidR="00893958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เขต </w:t>
      </w:r>
      <w:r w:rsidR="00617A9C">
        <w:rPr>
          <w:rFonts w:ascii="TH SarabunIT๙" w:hAnsi="TH SarabunIT๙" w:cs="TH SarabunIT๙" w:hint="cs"/>
          <w:b/>
          <w:bCs/>
          <w:sz w:val="24"/>
          <w:szCs w:val="32"/>
          <w:cs/>
        </w:rPr>
        <w:t>๙</w:t>
      </w:r>
    </w:p>
    <w:p w:rsidR="00514A42" w:rsidRDefault="00893958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(นาย</w:t>
      </w:r>
      <w:proofErr w:type="spellStart"/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วร</w:t>
      </w:r>
      <w:proofErr w:type="spellEnd"/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พันธ์  เย็นทรัพย์)</w:t>
      </w:r>
    </w:p>
    <w:p w:rsidR="002023F9" w:rsidRPr="00514A42" w:rsidRDefault="002023F9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514A42" w:rsidRDefault="00514A42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***********</w:t>
      </w:r>
    </w:p>
    <w:p w:rsidR="002023F9" w:rsidRDefault="002023F9" w:rsidP="00514A4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p w:rsidR="00514A42" w:rsidRDefault="00514A42" w:rsidP="00CE0564">
      <w:pPr>
        <w:tabs>
          <w:tab w:val="left" w:pos="284"/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ผู้ให้ข้อมูล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ab/>
        <w:t>พัฒนาการจังหวัด</w:t>
      </w:r>
    </w:p>
    <w:p w:rsidR="00514A42" w:rsidRDefault="00514A42" w:rsidP="00CE0564">
      <w:pPr>
        <w:tabs>
          <w:tab w:val="left" w:pos="284"/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คำชี้แจง</w:t>
      </w:r>
      <w:r>
        <w:rPr>
          <w:rFonts w:ascii="TH SarabunIT๙" w:hAnsi="TH SarabunIT๙" w:cs="TH SarabunIT๙" w:hint="cs"/>
          <w:sz w:val="24"/>
          <w:szCs w:val="32"/>
          <w:cs/>
        </w:rPr>
        <w:tab/>
        <w:t>ขอให้จัดทำสรุปผลการดำเนินงานตามประเด็นการตรวจติดตามเสนอผู้ตรวจราชการ</w:t>
      </w:r>
    </w:p>
    <w:p w:rsidR="00514A42" w:rsidRDefault="00514A42" w:rsidP="00CE0564">
      <w:pPr>
        <w:tabs>
          <w:tab w:val="left" w:pos="284"/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สำนักนายกรัฐมนตรีในวันที่มาตรวจราชการ</w:t>
      </w:r>
    </w:p>
    <w:p w:rsidR="00514A42" w:rsidRDefault="00514A42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B0513" w:rsidRPr="00A174AD" w:rsidRDefault="00617A9C" w:rsidP="00286B15">
      <w:pPr>
        <w:tabs>
          <w:tab w:val="left" w:pos="284"/>
        </w:tabs>
        <w:spacing w:after="0" w:line="240" w:lineRule="auto"/>
        <w:ind w:left="284" w:hanging="28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๑</w:t>
      </w:r>
      <w:r w:rsidR="00DF02A0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DF02A0" w:rsidRPr="00A174AD">
        <w:rPr>
          <w:rFonts w:ascii="TH SarabunIT๙" w:hAnsi="TH SarabunIT๙" w:cs="TH SarabunIT๙"/>
          <w:sz w:val="24"/>
          <w:szCs w:val="32"/>
          <w:cs/>
        </w:rPr>
        <w:tab/>
      </w:r>
      <w:r w:rsidR="00286B15" w:rsidRPr="00286B15">
        <w:rPr>
          <w:rFonts w:ascii="TH SarabunIT๙" w:hAnsi="TH SarabunIT๙" w:cs="TH SarabunIT๙" w:hint="cs"/>
          <w:spacing w:val="-6"/>
          <w:sz w:val="24"/>
          <w:szCs w:val="32"/>
          <w:cs/>
        </w:rPr>
        <w:t>จากการ</w:t>
      </w:r>
      <w:r w:rsidR="005C0984" w:rsidRPr="00286B15">
        <w:rPr>
          <w:rFonts w:ascii="TH SarabunIT๙" w:hAnsi="TH SarabunIT๙" w:cs="TH SarabunIT๙"/>
          <w:spacing w:val="-6"/>
          <w:sz w:val="24"/>
          <w:szCs w:val="32"/>
          <w:cs/>
        </w:rPr>
        <w:t>ลงพื้นที่</w:t>
      </w:r>
      <w:r w:rsidR="008B0513" w:rsidRPr="00286B15">
        <w:rPr>
          <w:rFonts w:ascii="TH SarabunIT๙" w:hAnsi="TH SarabunIT๙" w:cs="TH SarabunIT๙"/>
          <w:spacing w:val="-6"/>
          <w:sz w:val="24"/>
          <w:szCs w:val="32"/>
          <w:cs/>
        </w:rPr>
        <w:t>สังเกตการณ์ในกระบวนการที่วิทยากรสัมมาชีพถ่ายทอดองค์ความรู้ให้แก่ครัวเรือนเป้าหมาย</w:t>
      </w:r>
      <w:r w:rsidR="00286B15">
        <w:rPr>
          <w:rFonts w:ascii="TH SarabunIT๙" w:hAnsi="TH SarabunIT๙" w:cs="TH SarabunIT๙" w:hint="cs"/>
          <w:sz w:val="24"/>
          <w:szCs w:val="32"/>
          <w:cs/>
        </w:rPr>
        <w:t xml:space="preserve"> ท่านมีความเห็นว่า</w:t>
      </w:r>
      <w:r w:rsidR="008B0513" w:rsidRPr="00A174AD">
        <w:rPr>
          <w:rFonts w:ascii="TH SarabunIT๙" w:hAnsi="TH SarabunIT๙" w:cs="TH SarabunIT๙"/>
          <w:sz w:val="24"/>
          <w:szCs w:val="32"/>
          <w:cs/>
        </w:rPr>
        <w:t>วิทยากรสัมมาชีพที่ท่าน</w:t>
      </w:r>
      <w:r w:rsidR="002E5C68" w:rsidRPr="00A174AD">
        <w:rPr>
          <w:rFonts w:ascii="TH SarabunIT๙" w:hAnsi="TH SarabunIT๙" w:cs="TH SarabunIT๙"/>
          <w:sz w:val="24"/>
          <w:szCs w:val="32"/>
          <w:cs/>
        </w:rPr>
        <w:t>ลงพื้นที่</w:t>
      </w:r>
      <w:r w:rsidR="008B0513" w:rsidRPr="00A174AD">
        <w:rPr>
          <w:rFonts w:ascii="TH SarabunIT๙" w:hAnsi="TH SarabunIT๙" w:cs="TH SarabunIT๙"/>
          <w:sz w:val="24"/>
          <w:szCs w:val="32"/>
          <w:cs/>
        </w:rPr>
        <w:t xml:space="preserve">สังเกตการณ์มีทักษะการถ่ายทอดในระดับใด  </w:t>
      </w:r>
    </w:p>
    <w:tbl>
      <w:tblPr>
        <w:tblStyle w:val="a3"/>
        <w:tblW w:w="8959" w:type="dxa"/>
        <w:tblInd w:w="108" w:type="dxa"/>
        <w:tblLook w:val="04A0" w:firstRow="1" w:lastRow="0" w:firstColumn="1" w:lastColumn="0" w:noHBand="0" w:noVBand="1"/>
      </w:tblPr>
      <w:tblGrid>
        <w:gridCol w:w="1704"/>
        <w:gridCol w:w="3286"/>
        <w:gridCol w:w="1276"/>
        <w:gridCol w:w="1361"/>
        <w:gridCol w:w="1332"/>
      </w:tblGrid>
      <w:tr w:rsidR="008B0513" w:rsidRPr="00A174AD" w:rsidTr="00CE0564">
        <w:tc>
          <w:tcPr>
            <w:tcW w:w="1704" w:type="dxa"/>
            <w:vMerge w:val="restart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ปราชญ์ชุมชนที่ผ่านหลักสูตรวิทยากร</w:t>
            </w:r>
            <w:r w:rsidR="00A24178">
              <w:rPr>
                <w:rFonts w:ascii="TH SarabunIT๙" w:hAnsi="TH SarabunIT๙" w:cs="TH SarabunIT๙"/>
                <w:cs/>
              </w:rPr>
              <w:br/>
            </w:r>
            <w:r w:rsidRPr="00A174AD">
              <w:rPr>
                <w:rFonts w:ascii="TH SarabunIT๙" w:hAnsi="TH SarabunIT๙" w:cs="TH SarabunIT๙"/>
                <w:cs/>
              </w:rPr>
              <w:t>ผู้นำสัมมาชีพ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>
              <w:rPr>
                <w:rFonts w:ascii="TH SarabunIT๙" w:hAnsi="TH SarabunIT๙" w:cs="TH SarabunIT๙" w:hint="cs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คน)</w:t>
            </w:r>
          </w:p>
        </w:tc>
        <w:tc>
          <w:tcPr>
            <w:tcW w:w="3286" w:type="dxa"/>
            <w:vMerge w:val="restart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วิทยากรสัมมาชีพที่ท่าน</w:t>
            </w:r>
          </w:p>
          <w:p w:rsidR="008B0513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ลงพื้นที่</w:t>
            </w:r>
            <w:r w:rsidR="008B0513" w:rsidRPr="00A174AD">
              <w:rPr>
                <w:rFonts w:ascii="TH SarabunIT๙" w:hAnsi="TH SarabunIT๙" w:cs="TH SarabunIT๙"/>
                <w:cs/>
              </w:rPr>
              <w:t>สังเกตการณ์กระบวนการถ่ายทอดองค์ความรู้</w:t>
            </w:r>
            <w:r w:rsidR="005C06B3" w:rsidRPr="00A174AD">
              <w:rPr>
                <w:rFonts w:ascii="TH SarabunIT๙" w:hAnsi="TH SarabunIT๙" w:cs="TH SarabunIT๙"/>
                <w:cs/>
              </w:rPr>
              <w:t>ให้แก่ครัวเรือนเป้าหมาย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="002E5C68" w:rsidRPr="00A174AD">
              <w:rPr>
                <w:rFonts w:ascii="TH SarabunIT๙" w:hAnsi="TH SarabunIT๙" w:cs="TH SarabunIT๙"/>
                <w:cs/>
              </w:rPr>
              <w:t>คน</w:t>
            </w:r>
            <w:r w:rsidRPr="00A174AD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969" w:type="dxa"/>
            <w:gridSpan w:val="3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ผลการ</w:t>
            </w:r>
            <w:r w:rsidR="00514A42">
              <w:rPr>
                <w:rFonts w:ascii="TH SarabunIT๙" w:hAnsi="TH SarabunIT๙" w:cs="TH SarabunIT๙" w:hint="cs"/>
                <w:cs/>
              </w:rPr>
              <w:t>ลงพื้นที่</w:t>
            </w:r>
            <w:r w:rsidRPr="00A174AD">
              <w:rPr>
                <w:rFonts w:ascii="TH SarabunIT๙" w:hAnsi="TH SarabunIT๙" w:cs="TH SarabunIT๙"/>
                <w:cs/>
              </w:rPr>
              <w:t>สังเกตการณ์</w:t>
            </w:r>
          </w:p>
        </w:tc>
      </w:tr>
      <w:tr w:rsidR="008B0513" w:rsidRPr="00A174AD" w:rsidTr="003937E0">
        <w:tc>
          <w:tcPr>
            <w:tcW w:w="1704" w:type="dxa"/>
            <w:vMerge/>
          </w:tcPr>
          <w:p w:rsidR="008B0513" w:rsidRPr="00A174AD" w:rsidRDefault="008B0513" w:rsidP="00514A42">
            <w:pPr>
              <w:tabs>
                <w:tab w:val="left" w:pos="28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286" w:type="dxa"/>
            <w:vMerge/>
          </w:tcPr>
          <w:p w:rsidR="008B0513" w:rsidRPr="00A174AD" w:rsidRDefault="008B0513" w:rsidP="00514A42">
            <w:pPr>
              <w:tabs>
                <w:tab w:val="left" w:pos="28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</w:tcPr>
          <w:p w:rsidR="008B0513" w:rsidRPr="00A174AD" w:rsidRDefault="003937E0" w:rsidP="003937E0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วิทยากรสัมมาชีพ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มี</w:t>
            </w:r>
            <w:r w:rsidR="008B0513" w:rsidRPr="00A174AD">
              <w:rPr>
                <w:rFonts w:ascii="TH SarabunIT๙" w:hAnsi="TH SarabunIT๙" w:cs="TH SarabunIT๙"/>
                <w:cs/>
              </w:rPr>
              <w:t>ทักษะดี</w:t>
            </w:r>
          </w:p>
          <w:p w:rsidR="005C06B3" w:rsidRPr="00A174AD" w:rsidRDefault="005C06B3" w:rsidP="003937E0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คน)</w:t>
            </w:r>
          </w:p>
        </w:tc>
        <w:tc>
          <w:tcPr>
            <w:tcW w:w="1361" w:type="dxa"/>
          </w:tcPr>
          <w:p w:rsidR="008B0513" w:rsidRPr="00A174AD" w:rsidRDefault="003937E0" w:rsidP="003937E0">
            <w:pPr>
              <w:tabs>
                <w:tab w:val="left" w:pos="0"/>
              </w:tabs>
              <w:ind w:right="-108"/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วิทยากรสัมมาชีพ</w:t>
            </w:r>
            <w:r>
              <w:rPr>
                <w:rFonts w:ascii="TH SarabunIT๙" w:hAnsi="TH SarabunIT๙" w:cs="TH SarabunIT๙"/>
                <w:cs/>
              </w:rPr>
              <w:br/>
            </w:r>
            <w:r w:rsidRPr="003937E0">
              <w:rPr>
                <w:rFonts w:ascii="TH SarabunIT๙" w:hAnsi="TH SarabunIT๙" w:cs="TH SarabunIT๙" w:hint="cs"/>
                <w:spacing w:val="-10"/>
                <w:cs/>
              </w:rPr>
              <w:t>มี</w:t>
            </w:r>
            <w:r w:rsidR="008B0513" w:rsidRPr="003937E0">
              <w:rPr>
                <w:rFonts w:ascii="TH SarabunIT๙" w:hAnsi="TH SarabunIT๙" w:cs="TH SarabunIT๙"/>
                <w:spacing w:val="-10"/>
                <w:cs/>
              </w:rPr>
              <w:t>ทักษะปานกลาง</w:t>
            </w:r>
          </w:p>
          <w:p w:rsidR="005C06B3" w:rsidRPr="00A174AD" w:rsidRDefault="005C06B3" w:rsidP="003937E0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คน)</w:t>
            </w:r>
          </w:p>
        </w:tc>
        <w:tc>
          <w:tcPr>
            <w:tcW w:w="1332" w:type="dxa"/>
          </w:tcPr>
          <w:p w:rsidR="008B0513" w:rsidRPr="00A174AD" w:rsidRDefault="003937E0" w:rsidP="003937E0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วิทยากรสัมมาชีพ</w:t>
            </w:r>
            <w:r>
              <w:rPr>
                <w:rFonts w:ascii="TH SarabunIT๙" w:hAnsi="TH SarabunIT๙" w:cs="TH SarabunIT๙"/>
                <w:cs/>
              </w:rPr>
              <w:br/>
            </w:r>
            <w:r>
              <w:rPr>
                <w:rFonts w:ascii="TH SarabunIT๙" w:hAnsi="TH SarabunIT๙" w:cs="TH SarabunIT๙" w:hint="cs"/>
                <w:cs/>
              </w:rPr>
              <w:t>มี</w:t>
            </w:r>
            <w:r w:rsidR="008B0513" w:rsidRPr="00A174AD">
              <w:rPr>
                <w:rFonts w:ascii="TH SarabunIT๙" w:hAnsi="TH SarabunIT๙" w:cs="TH SarabunIT๙"/>
                <w:cs/>
              </w:rPr>
              <w:t>ทักษะน้อย</w:t>
            </w:r>
          </w:p>
          <w:p w:rsidR="005C06B3" w:rsidRPr="00A174AD" w:rsidRDefault="005C06B3" w:rsidP="003937E0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คน)</w:t>
            </w:r>
          </w:p>
        </w:tc>
      </w:tr>
      <w:tr w:rsidR="008B0513" w:rsidRPr="00A174AD" w:rsidTr="00CE0564">
        <w:tc>
          <w:tcPr>
            <w:tcW w:w="1704" w:type="dxa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3286" w:type="dxa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276" w:type="dxa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361" w:type="dxa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332" w:type="dxa"/>
          </w:tcPr>
          <w:p w:rsidR="008B0513" w:rsidRPr="00A174AD" w:rsidRDefault="008B051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8B0513" w:rsidRPr="00A174AD" w:rsidRDefault="008B0513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174AD" w:rsidRPr="00A174AD" w:rsidRDefault="00617A9C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๒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ab/>
        <w:t>ความสอดคล้องของทีมวิทยากรสัมมาชีพกับการฝึกอาชีพของครัวเรือนเป้าหมายในพื้นที่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439"/>
        <w:gridCol w:w="2835"/>
        <w:gridCol w:w="3668"/>
      </w:tblGrid>
      <w:tr w:rsidR="00A174AD" w:rsidRPr="00A174AD" w:rsidTr="00CE0564">
        <w:tc>
          <w:tcPr>
            <w:tcW w:w="2439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ประเภทกลุ่มอาชีพ</w:t>
            </w:r>
          </w:p>
        </w:tc>
        <w:tc>
          <w:tcPr>
            <w:tcW w:w="2835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ทีมวิทยากรสัมมาชีพ</w:t>
            </w:r>
          </w:p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ทีม)</w:t>
            </w:r>
          </w:p>
        </w:tc>
        <w:tc>
          <w:tcPr>
            <w:tcW w:w="3668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ครัวเรือนเป้าหมายที่เข้ารับการฝึกอาชีพ</w:t>
            </w:r>
          </w:p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ครัวเรือน)</w:t>
            </w:r>
          </w:p>
        </w:tc>
      </w:tr>
      <w:tr w:rsidR="00A174AD" w:rsidRPr="00A174AD" w:rsidTr="00CE0564">
        <w:tc>
          <w:tcPr>
            <w:tcW w:w="2439" w:type="dxa"/>
          </w:tcPr>
          <w:p w:rsidR="00A174AD" w:rsidRPr="00A174AD" w:rsidRDefault="00A174AD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การเกษตร</w:t>
            </w:r>
          </w:p>
        </w:tc>
        <w:tc>
          <w:tcPr>
            <w:tcW w:w="2835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68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74AD" w:rsidRPr="00A174AD" w:rsidTr="00CE0564">
        <w:tc>
          <w:tcPr>
            <w:tcW w:w="2439" w:type="dxa"/>
          </w:tcPr>
          <w:p w:rsidR="00A174AD" w:rsidRPr="00A174AD" w:rsidRDefault="00A174AD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การแปรรูป (</w:t>
            </w:r>
            <w:r w:rsidRPr="00A174AD">
              <w:rPr>
                <w:rFonts w:ascii="TH SarabunIT๙" w:hAnsi="TH SarabunIT๙" w:cs="TH SarabunIT๙"/>
                <w:sz w:val="28"/>
              </w:rPr>
              <w:t>OTOP/SME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835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68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74AD" w:rsidRPr="00A174AD" w:rsidTr="00CE0564">
        <w:tc>
          <w:tcPr>
            <w:tcW w:w="2439" w:type="dxa"/>
          </w:tcPr>
          <w:p w:rsidR="00A174AD" w:rsidRPr="00A174AD" w:rsidRDefault="00A174AD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การท่องเที่ยวชุมชน</w:t>
            </w:r>
          </w:p>
        </w:tc>
        <w:tc>
          <w:tcPr>
            <w:tcW w:w="2835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68" w:type="dxa"/>
          </w:tcPr>
          <w:p w:rsidR="00A174AD" w:rsidRPr="00A174AD" w:rsidRDefault="00A174AD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A174AD" w:rsidRPr="00A174AD" w:rsidRDefault="00A174AD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5C06B3" w:rsidRPr="00A174AD" w:rsidRDefault="00617A9C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</w:pPr>
      <w:r>
        <w:rPr>
          <w:rFonts w:ascii="TH SarabunIT๙" w:hAnsi="TH SarabunIT๙" w:cs="TH SarabunIT๙"/>
          <w:sz w:val="24"/>
          <w:szCs w:val="32"/>
          <w:cs/>
        </w:rPr>
        <w:t>๓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ab/>
      </w:r>
      <w:r w:rsidR="00286B15" w:rsidRPr="00286B15">
        <w:rPr>
          <w:rFonts w:ascii="TH SarabunIT๙" w:hAnsi="TH SarabunIT๙" w:cs="TH SarabunIT๙" w:hint="cs"/>
          <w:spacing w:val="-6"/>
          <w:sz w:val="24"/>
          <w:szCs w:val="32"/>
          <w:cs/>
        </w:rPr>
        <w:t>จากการ</w:t>
      </w:r>
      <w:r w:rsidR="00286B15">
        <w:rPr>
          <w:rFonts w:ascii="TH SarabunIT๙" w:hAnsi="TH SarabunIT๙" w:cs="TH SarabunIT๙"/>
          <w:spacing w:val="-6"/>
          <w:sz w:val="24"/>
          <w:szCs w:val="32"/>
          <w:cs/>
        </w:rPr>
        <w:t>ลง</w:t>
      </w:r>
      <w:r w:rsidR="005C0984" w:rsidRPr="00A174AD">
        <w:rPr>
          <w:rFonts w:ascii="TH SarabunIT๙" w:hAnsi="TH SarabunIT๙" w:cs="TH SarabunIT๙"/>
          <w:sz w:val="24"/>
          <w:szCs w:val="32"/>
          <w:cs/>
        </w:rPr>
        <w:t>พื้นที่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>สังเกตการณ์กระบวนการที่ทีมวิทยากรสัมมาชีพจัดการฝึกอาชีพให้แก่ครัวเรือนเป้าหมาย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br/>
      </w:r>
      <w:r w:rsidR="005C06B3" w:rsidRPr="00A174AD">
        <w:rPr>
          <w:rFonts w:ascii="TH SarabunIT๙" w:hAnsi="TH SarabunIT๙" w:cs="TH SarabunIT๙"/>
          <w:sz w:val="24"/>
          <w:szCs w:val="32"/>
        </w:rPr>
        <w:tab/>
      </w:r>
      <w:r w:rsidR="00286B15">
        <w:rPr>
          <w:rFonts w:ascii="TH SarabunIT๙" w:hAnsi="TH SarabunIT๙" w:cs="TH SarabunIT๙" w:hint="cs"/>
          <w:sz w:val="24"/>
          <w:szCs w:val="32"/>
          <w:cs/>
        </w:rPr>
        <w:t>ท่านมีความเห็นว่า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>ทีมวิทยากรสัมมาชีพที่ท่าน</w:t>
      </w:r>
      <w:r w:rsidR="002E5C68" w:rsidRPr="00A174AD">
        <w:rPr>
          <w:rFonts w:ascii="TH SarabunIT๙" w:hAnsi="TH SarabunIT๙" w:cs="TH SarabunIT๙"/>
          <w:sz w:val="24"/>
          <w:szCs w:val="32"/>
          <w:cs/>
        </w:rPr>
        <w:t>ลงพื้นที่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>สังเกตการณ์มีความพร้อมในการจัดการฝึกอาชีพ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br/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ab/>
        <w:t xml:space="preserve">ในระดับใด  </w:t>
      </w:r>
    </w:p>
    <w:tbl>
      <w:tblPr>
        <w:tblStyle w:val="a3"/>
        <w:tblW w:w="8903" w:type="dxa"/>
        <w:tblInd w:w="108" w:type="dxa"/>
        <w:tblLook w:val="04A0" w:firstRow="1" w:lastRow="0" w:firstColumn="1" w:lastColumn="0" w:noHBand="0" w:noVBand="1"/>
      </w:tblPr>
      <w:tblGrid>
        <w:gridCol w:w="1704"/>
        <w:gridCol w:w="3428"/>
        <w:gridCol w:w="1276"/>
        <w:gridCol w:w="1220"/>
        <w:gridCol w:w="1275"/>
      </w:tblGrid>
      <w:tr w:rsidR="005C06B3" w:rsidRPr="00A174AD" w:rsidTr="00CE0564">
        <w:tc>
          <w:tcPr>
            <w:tcW w:w="1704" w:type="dxa"/>
            <w:vMerge w:val="restart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ทีมวิทยากรผู้นำสัมมาชีพ</w:t>
            </w:r>
          </w:p>
          <w:p w:rsidR="00514A42" w:rsidRDefault="00514A42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ทีม)</w:t>
            </w:r>
          </w:p>
        </w:tc>
        <w:tc>
          <w:tcPr>
            <w:tcW w:w="3428" w:type="dxa"/>
            <w:vMerge w:val="restart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ทีมวิทยากรที่ท่าน</w:t>
            </w:r>
          </w:p>
          <w:p w:rsidR="005C06B3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ลงพื้นที่</w:t>
            </w:r>
            <w:r w:rsidR="005C06B3" w:rsidRPr="00A174AD">
              <w:rPr>
                <w:rFonts w:ascii="TH SarabunIT๙" w:hAnsi="TH SarabunIT๙" w:cs="TH SarabunIT๙"/>
                <w:cs/>
              </w:rPr>
              <w:t>สังเกตการณ์กระบวนการจัดการฝึกอาชีพให้แก่ครัวเรือนเป้าหมาย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="002E5C68" w:rsidRPr="00A174AD">
              <w:rPr>
                <w:rFonts w:ascii="TH SarabunIT๙" w:hAnsi="TH SarabunIT๙" w:cs="TH SarabunIT๙"/>
                <w:cs/>
              </w:rPr>
              <w:t>ทีม</w:t>
            </w:r>
            <w:r w:rsidRPr="00A174AD">
              <w:rPr>
                <w:rFonts w:ascii="TH SarabunIT๙" w:hAnsi="TH SarabunIT๙" w:cs="TH SarabunIT๙"/>
                <w:cs/>
              </w:rPr>
              <w:t>)</w:t>
            </w:r>
          </w:p>
        </w:tc>
        <w:tc>
          <w:tcPr>
            <w:tcW w:w="3771" w:type="dxa"/>
            <w:gridSpan w:val="3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ผลการ</w:t>
            </w:r>
            <w:r w:rsidR="00514A42">
              <w:rPr>
                <w:rFonts w:ascii="TH SarabunIT๙" w:hAnsi="TH SarabunIT๙" w:cs="TH SarabunIT๙" w:hint="cs"/>
                <w:cs/>
              </w:rPr>
              <w:t>ลงพื้นที่</w:t>
            </w:r>
            <w:r w:rsidRPr="00A174AD">
              <w:rPr>
                <w:rFonts w:ascii="TH SarabunIT๙" w:hAnsi="TH SarabunIT๙" w:cs="TH SarabunIT๙"/>
                <w:cs/>
              </w:rPr>
              <w:t>สังเกตการณ์</w:t>
            </w:r>
          </w:p>
        </w:tc>
      </w:tr>
      <w:tr w:rsidR="005C06B3" w:rsidRPr="00A174AD" w:rsidTr="00CE0564">
        <w:tc>
          <w:tcPr>
            <w:tcW w:w="1704" w:type="dxa"/>
            <w:vMerge/>
          </w:tcPr>
          <w:p w:rsidR="005C06B3" w:rsidRPr="00A174AD" w:rsidRDefault="005C06B3" w:rsidP="00514A42">
            <w:pPr>
              <w:tabs>
                <w:tab w:val="left" w:pos="28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3428" w:type="dxa"/>
            <w:vMerge/>
          </w:tcPr>
          <w:p w:rsidR="005C06B3" w:rsidRPr="00A174AD" w:rsidRDefault="005C06B3" w:rsidP="00514A42">
            <w:pPr>
              <w:tabs>
                <w:tab w:val="left" w:pos="284"/>
              </w:tabs>
              <w:rPr>
                <w:rFonts w:ascii="TH SarabunIT๙" w:hAnsi="TH SarabunIT๙" w:cs="TH SarabunIT๙"/>
              </w:rPr>
            </w:pPr>
          </w:p>
        </w:tc>
        <w:tc>
          <w:tcPr>
            <w:tcW w:w="1276" w:type="dxa"/>
            <w:vAlign w:val="center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มีความพร้อมมาก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ทีม)</w:t>
            </w:r>
          </w:p>
        </w:tc>
        <w:tc>
          <w:tcPr>
            <w:tcW w:w="1220" w:type="dxa"/>
            <w:vAlign w:val="center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มีความพร้อม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ปานกลาง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ทีม)</w:t>
            </w:r>
          </w:p>
        </w:tc>
        <w:tc>
          <w:tcPr>
            <w:tcW w:w="1275" w:type="dxa"/>
            <w:vAlign w:val="center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มีความพร้อม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น้อย</w:t>
            </w:r>
          </w:p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ทีม)</w:t>
            </w:r>
          </w:p>
        </w:tc>
      </w:tr>
      <w:tr w:rsidR="005C06B3" w:rsidRPr="00A174AD" w:rsidTr="00CE0564">
        <w:tc>
          <w:tcPr>
            <w:tcW w:w="1704" w:type="dxa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3428" w:type="dxa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276" w:type="dxa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220" w:type="dxa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275" w:type="dxa"/>
          </w:tcPr>
          <w:p w:rsidR="005C06B3" w:rsidRPr="00A174AD" w:rsidRDefault="005C06B3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5C06B3" w:rsidRDefault="005C06B3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023F9" w:rsidRDefault="002023F9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023F9" w:rsidRDefault="002023F9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023F9" w:rsidRDefault="002023F9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93958" w:rsidRDefault="00893958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93958" w:rsidRDefault="00893958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023F9" w:rsidRDefault="002023F9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023F9" w:rsidRDefault="002023F9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617A9C" w:rsidRDefault="00617A9C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617A9C" w:rsidRDefault="00617A9C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617A9C" w:rsidRPr="00617A9C" w:rsidRDefault="00617A9C" w:rsidP="00617A9C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617A9C"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๒</w:t>
      </w:r>
      <w:r w:rsidRPr="00617A9C">
        <w:rPr>
          <w:rFonts w:ascii="TH SarabunIT๙" w:hAnsi="TH SarabunIT๙" w:cs="TH SarabunIT๙"/>
          <w:sz w:val="32"/>
          <w:szCs w:val="32"/>
        </w:rPr>
        <w:t xml:space="preserve"> -</w:t>
      </w:r>
    </w:p>
    <w:p w:rsidR="002023F9" w:rsidRPr="00617A9C" w:rsidRDefault="002023F9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B0513" w:rsidRPr="00A174AD" w:rsidRDefault="00617A9C" w:rsidP="00286B15">
      <w:pPr>
        <w:tabs>
          <w:tab w:val="left" w:pos="284"/>
        </w:tabs>
        <w:spacing w:after="0" w:line="240" w:lineRule="auto"/>
        <w:ind w:left="284" w:hanging="28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๔</w:t>
      </w:r>
      <w:r w:rsidR="008B0513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8B0513" w:rsidRPr="00A174AD">
        <w:rPr>
          <w:rFonts w:ascii="TH SarabunIT๙" w:hAnsi="TH SarabunIT๙" w:cs="TH SarabunIT๙"/>
          <w:sz w:val="24"/>
          <w:szCs w:val="32"/>
          <w:cs/>
        </w:rPr>
        <w:tab/>
      </w:r>
      <w:r w:rsidR="00286B15" w:rsidRPr="00286B15">
        <w:rPr>
          <w:rFonts w:ascii="TH SarabunIT๙" w:hAnsi="TH SarabunIT๙" w:cs="TH SarabunIT๙" w:hint="cs"/>
          <w:spacing w:val="-6"/>
          <w:sz w:val="24"/>
          <w:szCs w:val="32"/>
          <w:cs/>
        </w:rPr>
        <w:t>จากการ</w:t>
      </w:r>
      <w:r w:rsidR="00286B15">
        <w:rPr>
          <w:rFonts w:ascii="TH SarabunIT๙" w:hAnsi="TH SarabunIT๙" w:cs="TH SarabunIT๙"/>
          <w:spacing w:val="-6"/>
          <w:sz w:val="24"/>
          <w:szCs w:val="32"/>
          <w:cs/>
        </w:rPr>
        <w:t>ลง</w:t>
      </w:r>
      <w:r w:rsidR="00286B15" w:rsidRPr="00A174AD">
        <w:rPr>
          <w:rFonts w:ascii="TH SarabunIT๙" w:hAnsi="TH SarabunIT๙" w:cs="TH SarabunIT๙"/>
          <w:sz w:val="24"/>
          <w:szCs w:val="32"/>
          <w:cs/>
        </w:rPr>
        <w:t>พื้นที่</w:t>
      </w:r>
      <w:r w:rsidR="008B0513" w:rsidRPr="00A174AD">
        <w:rPr>
          <w:rFonts w:ascii="TH SarabunIT๙" w:hAnsi="TH SarabunIT๙" w:cs="TH SarabunIT๙"/>
          <w:sz w:val="24"/>
          <w:szCs w:val="32"/>
          <w:cs/>
        </w:rPr>
        <w:t>ตรวจเยี่ยม</w:t>
      </w:r>
      <w:r w:rsidR="005C0984" w:rsidRPr="00A174AD">
        <w:rPr>
          <w:rFonts w:ascii="TH SarabunIT๙" w:hAnsi="TH SarabunIT๙" w:cs="TH SarabunIT๙"/>
          <w:sz w:val="24"/>
          <w:szCs w:val="32"/>
          <w:cs/>
        </w:rPr>
        <w:t>ครัวเรือนเป้าหมาย</w:t>
      </w:r>
      <w:r w:rsidR="005C06B3" w:rsidRPr="00A174AD">
        <w:rPr>
          <w:rFonts w:ascii="TH SarabunIT๙" w:hAnsi="TH SarabunIT๙" w:cs="TH SarabunIT๙"/>
          <w:sz w:val="24"/>
          <w:szCs w:val="32"/>
          <w:cs/>
        </w:rPr>
        <w:t>เพื่อประเมินผลลัพธ์ที่เกิดขึ้นจากการอบรมสัมมาชีพ</w:t>
      </w:r>
      <w:r w:rsidR="00286B15">
        <w:rPr>
          <w:rFonts w:ascii="TH SarabunIT๙" w:hAnsi="TH SarabunIT๙" w:cs="TH SarabunIT๙"/>
          <w:sz w:val="24"/>
          <w:szCs w:val="32"/>
        </w:rPr>
        <w:t xml:space="preserve"> </w:t>
      </w:r>
      <w:r w:rsidR="00286B15">
        <w:rPr>
          <w:rFonts w:ascii="TH SarabunIT๙" w:hAnsi="TH SarabunIT๙" w:cs="TH SarabunIT๙"/>
          <w:sz w:val="24"/>
          <w:szCs w:val="32"/>
          <w:cs/>
        </w:rPr>
        <w:br/>
      </w:r>
      <w:r w:rsidR="00286B15">
        <w:rPr>
          <w:rFonts w:ascii="TH SarabunIT๙" w:hAnsi="TH SarabunIT๙" w:cs="TH SarabunIT๙" w:hint="cs"/>
          <w:sz w:val="24"/>
          <w:szCs w:val="32"/>
          <w:cs/>
        </w:rPr>
        <w:t>ท่านมีความเห็นว่า</w:t>
      </w:r>
      <w:r w:rsidR="002E5C68" w:rsidRPr="00A174AD">
        <w:rPr>
          <w:rFonts w:ascii="TH SarabunIT๙" w:hAnsi="TH SarabunIT๙" w:cs="TH SarabunIT๙"/>
          <w:sz w:val="24"/>
          <w:szCs w:val="32"/>
          <w:cs/>
        </w:rPr>
        <w:t>ผลการตรวจเยี่ยมเป็นอย่างไร</w:t>
      </w:r>
    </w:p>
    <w:tbl>
      <w:tblPr>
        <w:tblStyle w:val="a3"/>
        <w:tblW w:w="8960" w:type="dxa"/>
        <w:tblInd w:w="108" w:type="dxa"/>
        <w:tblLook w:val="04A0" w:firstRow="1" w:lastRow="0" w:firstColumn="1" w:lastColumn="0" w:noHBand="0" w:noVBand="1"/>
      </w:tblPr>
      <w:tblGrid>
        <w:gridCol w:w="1447"/>
        <w:gridCol w:w="2551"/>
        <w:gridCol w:w="2410"/>
        <w:gridCol w:w="1134"/>
        <w:gridCol w:w="1418"/>
      </w:tblGrid>
      <w:tr w:rsidR="002E5C68" w:rsidRPr="00A174AD" w:rsidTr="00CE0564">
        <w:tc>
          <w:tcPr>
            <w:tcW w:w="1447" w:type="dxa"/>
            <w:vMerge w:val="restart"/>
          </w:tcPr>
          <w:p w:rsidR="002E5C68" w:rsidRPr="00ED705C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ครัวเรือน</w:t>
            </w:r>
            <w:r w:rsidRPr="00ED705C">
              <w:rPr>
                <w:rFonts w:ascii="TH SarabunIT๙" w:hAnsi="TH SarabunIT๙" w:cs="TH SarabunIT๙"/>
                <w:spacing w:val="-6"/>
                <w:sz w:val="28"/>
                <w:cs/>
              </w:rPr>
              <w:t>เป้าหมายในพื้นที่</w:t>
            </w:r>
          </w:p>
          <w:p w:rsidR="00514A42" w:rsidRDefault="00514A42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937E0" w:rsidRPr="00ED705C" w:rsidRDefault="003937E0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5C68" w:rsidRPr="00ED705C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pacing w:val="-6"/>
                <w:sz w:val="28"/>
              </w:rPr>
            </w:pPr>
            <w:r w:rsidRPr="00ED705C">
              <w:rPr>
                <w:rFonts w:ascii="TH SarabunIT๙" w:hAnsi="TH SarabunIT๙" w:cs="TH SarabunIT๙"/>
                <w:spacing w:val="-6"/>
                <w:sz w:val="28"/>
                <w:cs/>
              </w:rPr>
              <w:t>(</w:t>
            </w:r>
            <w:r w:rsidR="00A24178" w:rsidRPr="00ED705C">
              <w:rPr>
                <w:rFonts w:ascii="TH SarabunIT๙" w:hAnsi="TH SarabunIT๙" w:cs="TH SarabunIT๙"/>
                <w:spacing w:val="-6"/>
                <w:sz w:val="28"/>
                <w:cs/>
              </w:rPr>
              <w:t>จำนวน</w:t>
            </w:r>
            <w:r w:rsidRPr="00ED705C">
              <w:rPr>
                <w:rFonts w:ascii="TH SarabunIT๙" w:hAnsi="TH SarabunIT๙" w:cs="TH SarabunIT๙"/>
                <w:spacing w:val="-6"/>
                <w:sz w:val="28"/>
                <w:cs/>
              </w:rPr>
              <w:t>ครัวเรือน)</w:t>
            </w:r>
          </w:p>
        </w:tc>
        <w:tc>
          <w:tcPr>
            <w:tcW w:w="2551" w:type="dxa"/>
            <w:vMerge w:val="restart"/>
          </w:tcPr>
          <w:p w:rsidR="002E5C68" w:rsidRPr="00ED705C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ครัวเรือนเป้าหมายที่ท่าน</w:t>
            </w:r>
          </w:p>
          <w:p w:rsidR="00FC0B63" w:rsidRPr="00ED705C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ลงพื้นที่เพื่อประเมินผลลัพธ์</w:t>
            </w:r>
          </w:p>
          <w:p w:rsidR="002E5C68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ที่เกิดขึ้นจากการอบรมสัมมาชีพ</w:t>
            </w:r>
          </w:p>
          <w:p w:rsidR="003937E0" w:rsidRPr="00ED705C" w:rsidRDefault="003937E0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2E5C68" w:rsidRPr="00ED705C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ED705C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D705C">
              <w:rPr>
                <w:rFonts w:ascii="TH SarabunIT๙" w:hAnsi="TH SarabunIT๙" w:cs="TH SarabunIT๙"/>
                <w:sz w:val="28"/>
                <w:cs/>
              </w:rPr>
              <w:t>ครัวเรือน)</w:t>
            </w:r>
          </w:p>
        </w:tc>
        <w:tc>
          <w:tcPr>
            <w:tcW w:w="4962" w:type="dxa"/>
            <w:gridSpan w:val="3"/>
          </w:tcPr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ผลการสังเกตการณ์</w:t>
            </w:r>
          </w:p>
        </w:tc>
      </w:tr>
      <w:tr w:rsidR="002E5C68" w:rsidRPr="00A174AD" w:rsidTr="00CE0564">
        <w:tc>
          <w:tcPr>
            <w:tcW w:w="1447" w:type="dxa"/>
            <w:vMerge/>
          </w:tcPr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551" w:type="dxa"/>
            <w:vMerge/>
          </w:tcPr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2410" w:type="dxa"/>
          </w:tcPr>
          <w:p w:rsidR="002E5C68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นำไปประกอบอาชีพ</w:t>
            </w:r>
          </w:p>
          <w:p w:rsidR="00CE0564" w:rsidRPr="00A174AD" w:rsidRDefault="00CE0564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</w:p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spacing w:val="-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pacing w:val="-8"/>
                <w:cs/>
              </w:rPr>
              <w:t>ครัวเรือน</w:t>
            </w:r>
            <w:r w:rsidR="00FC0B63" w:rsidRPr="00A174AD">
              <w:rPr>
                <w:rFonts w:ascii="TH SarabunIT๙" w:hAnsi="TH SarabunIT๙" w:cs="TH SarabunIT๙"/>
                <w:spacing w:val="-8"/>
                <w:cs/>
              </w:rPr>
              <w:t>/</w:t>
            </w:r>
            <w:r w:rsidR="003937E0">
              <w:rPr>
                <w:rFonts w:ascii="TH SarabunIT๙" w:hAnsi="TH SarabunIT๙" w:cs="TH SarabunIT๙"/>
                <w:spacing w:val="-8"/>
                <w:cs/>
              </w:rPr>
              <w:br/>
            </w:r>
            <w:r w:rsidR="00FC0B63" w:rsidRPr="00A174AD">
              <w:rPr>
                <w:rFonts w:ascii="TH SarabunIT๙" w:hAnsi="TH SarabunIT๙" w:cs="TH SarabunIT๙"/>
                <w:spacing w:val="-8"/>
                <w:cs/>
              </w:rPr>
              <w:t>รายได้เฉลี่ยที่เพิ่มขึ้น</w:t>
            </w:r>
            <w:r w:rsidRPr="00A174AD">
              <w:rPr>
                <w:rFonts w:ascii="TH SarabunIT๙" w:hAnsi="TH SarabunIT๙" w:cs="TH SarabunIT๙"/>
                <w:spacing w:val="-8"/>
                <w:cs/>
              </w:rPr>
              <w:t>)</w:t>
            </w:r>
          </w:p>
        </w:tc>
        <w:tc>
          <w:tcPr>
            <w:tcW w:w="1134" w:type="dxa"/>
          </w:tcPr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ไม่แน่ใจ</w:t>
            </w:r>
          </w:p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</w:p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ครัวเรือน)</w:t>
            </w:r>
          </w:p>
        </w:tc>
        <w:tc>
          <w:tcPr>
            <w:tcW w:w="1418" w:type="dxa"/>
          </w:tcPr>
          <w:p w:rsidR="002E5C68" w:rsidRPr="00A174AD" w:rsidRDefault="002E5C68" w:rsidP="00CE0564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</w:rPr>
            </w:pPr>
            <w:r w:rsidRPr="00A174AD">
              <w:rPr>
                <w:rFonts w:ascii="TH SarabunIT๙" w:hAnsi="TH SarabunIT๙" w:cs="TH SarabunIT๙"/>
                <w:cs/>
              </w:rPr>
              <w:t>ไม่นำไปประกอบอาชีพ 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cs/>
              </w:rPr>
              <w:t>ครัวเรือน)</w:t>
            </w:r>
          </w:p>
        </w:tc>
      </w:tr>
      <w:tr w:rsidR="002E5C68" w:rsidRPr="00A174AD" w:rsidTr="00CE0564">
        <w:tc>
          <w:tcPr>
            <w:tcW w:w="1447" w:type="dxa"/>
          </w:tcPr>
          <w:p w:rsidR="002E5C68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551" w:type="dxa"/>
          </w:tcPr>
          <w:p w:rsidR="002E5C68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2410" w:type="dxa"/>
          </w:tcPr>
          <w:p w:rsidR="002E5C68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134" w:type="dxa"/>
          </w:tcPr>
          <w:p w:rsidR="002E5C68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  <w:tc>
          <w:tcPr>
            <w:tcW w:w="1418" w:type="dxa"/>
          </w:tcPr>
          <w:p w:rsidR="002E5C68" w:rsidRPr="00A174AD" w:rsidRDefault="002E5C68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  <w:cs/>
              </w:rPr>
            </w:pPr>
          </w:p>
        </w:tc>
      </w:tr>
    </w:tbl>
    <w:p w:rsidR="00F24821" w:rsidRPr="00A174AD" w:rsidRDefault="00617A9C" w:rsidP="00FC4CFD">
      <w:pPr>
        <w:tabs>
          <w:tab w:val="left" w:pos="284"/>
        </w:tabs>
        <w:spacing w:before="240"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๕</w:t>
      </w:r>
      <w:r w:rsidR="00F24821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F24821" w:rsidRPr="00A174AD">
        <w:rPr>
          <w:rFonts w:ascii="TH SarabunIT๙" w:hAnsi="TH SarabunIT๙" w:cs="TH SarabunIT๙"/>
          <w:sz w:val="24"/>
          <w:szCs w:val="32"/>
          <w:cs/>
        </w:rPr>
        <w:tab/>
        <w:t xml:space="preserve">ความคืบหน้าการจัดตั้งและพัฒนากลุ่มอาชีพในพื้นที่  </w:t>
      </w:r>
    </w:p>
    <w:tbl>
      <w:tblPr>
        <w:tblStyle w:val="a3"/>
        <w:tblW w:w="9087" w:type="dxa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481"/>
        <w:gridCol w:w="1134"/>
        <w:gridCol w:w="1295"/>
      </w:tblGrid>
      <w:tr w:rsidR="00F24821" w:rsidRPr="00A174AD" w:rsidTr="00ED705C">
        <w:tc>
          <w:tcPr>
            <w:tcW w:w="1294" w:type="dxa"/>
            <w:vMerge w:val="restart"/>
          </w:tcPr>
          <w:p w:rsidR="00F24821" w:rsidRPr="00ED705C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กลุ่มอาชีพเป้าหมาย</w:t>
            </w:r>
          </w:p>
          <w:p w:rsidR="00F24821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937E0" w:rsidRPr="00ED705C" w:rsidRDefault="003937E0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ED705C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ED705C">
              <w:rPr>
                <w:rFonts w:ascii="TH SarabunIT๙" w:hAnsi="TH SarabunIT๙" w:cs="TH SarabunIT๙"/>
                <w:sz w:val="28"/>
                <w:cs/>
              </w:rPr>
              <w:t>จำนวน</w:t>
            </w:r>
            <w:r w:rsidRPr="00ED705C">
              <w:rPr>
                <w:rFonts w:ascii="TH SarabunIT๙" w:hAnsi="TH SarabunIT๙" w:cs="TH SarabunIT๙"/>
                <w:sz w:val="28"/>
                <w:cs/>
              </w:rPr>
              <w:t>กลุ่ม)</w:t>
            </w:r>
          </w:p>
        </w:tc>
        <w:tc>
          <w:tcPr>
            <w:tcW w:w="6498" w:type="dxa"/>
            <w:gridSpan w:val="5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ผลดำเนินการจัดตั้งและพัฒนากลุ่มอาชีพ</w:t>
            </w:r>
          </w:p>
        </w:tc>
        <w:tc>
          <w:tcPr>
            <w:tcW w:w="1295" w:type="dxa"/>
            <w:vMerge w:val="restart"/>
            <w:vAlign w:val="center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หมายเหตุ</w:t>
            </w:r>
          </w:p>
        </w:tc>
      </w:tr>
      <w:tr w:rsidR="00F24821" w:rsidRPr="00A174AD" w:rsidTr="00ED705C">
        <w:tc>
          <w:tcPr>
            <w:tcW w:w="1294" w:type="dxa"/>
            <w:vMerge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4" w:type="dxa"/>
            <w:vMerge w:val="restart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อยู่ระหว่างดำเนินการ</w:t>
            </w: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4821" w:rsidRPr="00ED705C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pacing w:val="-12"/>
                <w:sz w:val="28"/>
              </w:rPr>
            </w:pPr>
            <w:r w:rsidRPr="00ED705C">
              <w:rPr>
                <w:rFonts w:ascii="TH SarabunIT๙" w:hAnsi="TH SarabunIT๙" w:cs="TH SarabunIT๙"/>
                <w:spacing w:val="-12"/>
                <w:sz w:val="28"/>
                <w:cs/>
              </w:rPr>
              <w:t>(</w:t>
            </w:r>
            <w:r w:rsidR="00A24178" w:rsidRPr="00ED705C">
              <w:rPr>
                <w:rFonts w:ascii="TH SarabunIT๙" w:hAnsi="TH SarabunIT๙" w:cs="TH SarabunIT๙"/>
                <w:spacing w:val="-12"/>
                <w:cs/>
              </w:rPr>
              <w:t>จำนวน</w:t>
            </w:r>
            <w:r w:rsidRPr="00ED705C">
              <w:rPr>
                <w:rFonts w:ascii="TH SarabunIT๙" w:hAnsi="TH SarabunIT๙" w:cs="TH SarabunIT๙"/>
                <w:spacing w:val="-12"/>
                <w:sz w:val="28"/>
                <w:cs/>
              </w:rPr>
              <w:t>กลุ่ม)</w:t>
            </w:r>
            <w:r w:rsidRPr="00ED705C">
              <w:rPr>
                <w:rFonts w:ascii="TH SarabunIT๙" w:hAnsi="TH SarabunIT๙" w:cs="TH SarabunIT๙"/>
                <w:spacing w:val="-12"/>
                <w:sz w:val="20"/>
                <w:szCs w:val="20"/>
              </w:rPr>
              <w:sym w:font="Wingdings 2" w:char="F0D9"/>
            </w:r>
          </w:p>
        </w:tc>
        <w:tc>
          <w:tcPr>
            <w:tcW w:w="5204" w:type="dxa"/>
            <w:gridSpan w:val="4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ดำเนินการแล้วแล้วเสร็จ</w:t>
            </w:r>
          </w:p>
        </w:tc>
        <w:tc>
          <w:tcPr>
            <w:tcW w:w="1295" w:type="dxa"/>
            <w:vMerge/>
          </w:tcPr>
          <w:p w:rsidR="00F24821" w:rsidRPr="00A174AD" w:rsidRDefault="00F24821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F24821" w:rsidRPr="00A174AD" w:rsidTr="00ED705C">
        <w:tc>
          <w:tcPr>
            <w:tcW w:w="1294" w:type="dxa"/>
            <w:vMerge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4" w:type="dxa"/>
            <w:vMerge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4" w:type="dxa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การเกษตร</w:t>
            </w: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กลุ่ม)</w:t>
            </w:r>
          </w:p>
        </w:tc>
        <w:tc>
          <w:tcPr>
            <w:tcW w:w="1295" w:type="dxa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การแปรรูป (</w:t>
            </w:r>
            <w:r w:rsidRPr="00A174AD">
              <w:rPr>
                <w:rFonts w:ascii="TH SarabunIT๙" w:hAnsi="TH SarabunIT๙" w:cs="TH SarabunIT๙"/>
                <w:sz w:val="28"/>
              </w:rPr>
              <w:t>OTOP/SME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กลุ่ม)</w:t>
            </w:r>
          </w:p>
        </w:tc>
        <w:tc>
          <w:tcPr>
            <w:tcW w:w="1481" w:type="dxa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การท่องเที่ยวชุมชน</w:t>
            </w: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กลุ่ม)</w:t>
            </w:r>
          </w:p>
        </w:tc>
        <w:tc>
          <w:tcPr>
            <w:tcW w:w="1134" w:type="dxa"/>
          </w:tcPr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อื่น ๆ</w:t>
            </w:r>
          </w:p>
          <w:p w:rsidR="00F24821" w:rsidRPr="00A174AD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24821" w:rsidRPr="00ED705C" w:rsidRDefault="00F24821" w:rsidP="00ED705C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pacing w:val="-6"/>
                <w:sz w:val="28"/>
              </w:rPr>
            </w:pPr>
            <w:r w:rsidRPr="00ED705C">
              <w:rPr>
                <w:rFonts w:ascii="TH SarabunIT๙" w:hAnsi="TH SarabunIT๙" w:cs="TH SarabunIT๙"/>
                <w:spacing w:val="-6"/>
                <w:sz w:val="28"/>
                <w:cs/>
              </w:rPr>
              <w:t>(</w:t>
            </w:r>
            <w:r w:rsidR="00A24178" w:rsidRPr="00ED705C">
              <w:rPr>
                <w:rFonts w:ascii="TH SarabunIT๙" w:hAnsi="TH SarabunIT๙" w:cs="TH SarabunIT๙"/>
                <w:spacing w:val="-6"/>
                <w:cs/>
              </w:rPr>
              <w:t>จำนวน</w:t>
            </w:r>
            <w:r w:rsidRPr="00ED705C">
              <w:rPr>
                <w:rFonts w:ascii="TH SarabunIT๙" w:hAnsi="TH SarabunIT๙" w:cs="TH SarabunIT๙"/>
                <w:spacing w:val="-6"/>
                <w:sz w:val="28"/>
                <w:cs/>
              </w:rPr>
              <w:t>กลุ่ม)</w:t>
            </w:r>
          </w:p>
        </w:tc>
        <w:tc>
          <w:tcPr>
            <w:tcW w:w="1295" w:type="dxa"/>
            <w:vMerge/>
          </w:tcPr>
          <w:p w:rsidR="00F24821" w:rsidRPr="00A174AD" w:rsidRDefault="00F24821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</w:rPr>
            </w:pPr>
          </w:p>
        </w:tc>
      </w:tr>
      <w:tr w:rsidR="00F24821" w:rsidRPr="00A174AD" w:rsidTr="00ED705C">
        <w:tc>
          <w:tcPr>
            <w:tcW w:w="1294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294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294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295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481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134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  <w:tc>
          <w:tcPr>
            <w:tcW w:w="1295" w:type="dxa"/>
          </w:tcPr>
          <w:p w:rsidR="00F24821" w:rsidRPr="00A174AD" w:rsidRDefault="00F24821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4"/>
                <w:szCs w:val="32"/>
              </w:rPr>
            </w:pPr>
          </w:p>
        </w:tc>
      </w:tr>
    </w:tbl>
    <w:p w:rsidR="00F24821" w:rsidRPr="00A174AD" w:rsidRDefault="00F24821" w:rsidP="003937E0">
      <w:pPr>
        <w:tabs>
          <w:tab w:val="left" w:pos="284"/>
        </w:tabs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3937E0">
        <w:rPr>
          <w:rFonts w:ascii="TH SarabunIT๙" w:hAnsi="TH SarabunIT๙" w:cs="TH SarabunIT๙"/>
          <w:sz w:val="20"/>
          <w:szCs w:val="20"/>
        </w:rPr>
        <w:sym w:font="Wingdings 2" w:char="F0D9"/>
      </w:r>
      <w:r w:rsidRPr="003937E0">
        <w:rPr>
          <w:rFonts w:ascii="TH SarabunIT๙" w:hAnsi="TH SarabunIT๙" w:cs="TH SarabunIT๙"/>
          <w:sz w:val="28"/>
          <w:cs/>
        </w:rPr>
        <w:tab/>
        <w:t xml:space="preserve">กรณีที่การจัดตั้งและพัฒนากลุ่มอาชีพยังอยู่ระหว่างดำเนินการ  มีปัญหาอุปสรรคในการดำเนินการหรือไม่ </w:t>
      </w:r>
      <w:r w:rsidRPr="003937E0">
        <w:rPr>
          <w:rFonts w:ascii="TH SarabunIT๙" w:hAnsi="TH SarabunIT๙" w:cs="TH SarabunIT๙"/>
          <w:sz w:val="28"/>
          <w:cs/>
        </w:rPr>
        <w:br/>
      </w:r>
      <w:r w:rsidRPr="003937E0">
        <w:rPr>
          <w:rFonts w:ascii="TH SarabunIT๙" w:hAnsi="TH SarabunIT๙" w:cs="TH SarabunIT๙"/>
          <w:sz w:val="28"/>
          <w:cs/>
        </w:rPr>
        <w:tab/>
        <w:t>อย่างไร และคาดว่าจะ</w:t>
      </w:r>
      <w:r w:rsidR="007D79F7" w:rsidRPr="003937E0">
        <w:rPr>
          <w:rFonts w:ascii="TH SarabunIT๙" w:hAnsi="TH SarabunIT๙" w:cs="TH SarabunIT๙"/>
          <w:sz w:val="28"/>
          <w:cs/>
        </w:rPr>
        <w:t>สามารถ</w:t>
      </w:r>
      <w:r w:rsidRPr="003937E0">
        <w:rPr>
          <w:rFonts w:ascii="TH SarabunIT๙" w:hAnsi="TH SarabunIT๙" w:cs="TH SarabunIT๙"/>
          <w:sz w:val="28"/>
          <w:cs/>
        </w:rPr>
        <w:t>จัดตั้งกลุ่มอาชีพ</w:t>
      </w:r>
      <w:r w:rsidR="007D79F7" w:rsidRPr="003937E0">
        <w:rPr>
          <w:rFonts w:ascii="TH SarabunIT๙" w:hAnsi="TH SarabunIT๙" w:cs="TH SarabunIT๙"/>
          <w:sz w:val="28"/>
          <w:cs/>
        </w:rPr>
        <w:t>ได้</w:t>
      </w:r>
      <w:r w:rsidR="003937E0">
        <w:rPr>
          <w:rFonts w:ascii="TH SarabunIT๙" w:hAnsi="TH SarabunIT๙" w:cs="TH SarabunIT๙"/>
          <w:sz w:val="28"/>
          <w:cs/>
        </w:rPr>
        <w:t>แล้วเสร็จภายในปีงบประมาณหรือไม</w:t>
      </w:r>
      <w:r w:rsidR="003937E0">
        <w:rPr>
          <w:rFonts w:ascii="TH SarabunIT๙" w:hAnsi="TH SarabunIT๙" w:cs="TH SarabunIT๙" w:hint="cs"/>
          <w:sz w:val="24"/>
          <w:szCs w:val="32"/>
          <w:cs/>
        </w:rPr>
        <w:t>่</w:t>
      </w:r>
      <w:r w:rsidRPr="00A174AD">
        <w:rPr>
          <w:rFonts w:ascii="TH SarabunIT๙" w:hAnsi="TH SarabunIT๙" w:cs="TH SarabunIT๙"/>
          <w:sz w:val="24"/>
          <w:szCs w:val="32"/>
          <w:cs/>
        </w:rPr>
        <w:tab/>
      </w:r>
    </w:p>
    <w:p w:rsidR="00F24821" w:rsidRPr="00A174AD" w:rsidRDefault="00617A9C" w:rsidP="00286B15">
      <w:pPr>
        <w:tabs>
          <w:tab w:val="left" w:pos="284"/>
        </w:tabs>
        <w:spacing w:after="0" w:line="240" w:lineRule="auto"/>
        <w:ind w:left="284" w:hanging="284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๖</w:t>
      </w:r>
      <w:r w:rsidR="00F24821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F24821" w:rsidRPr="00A174AD">
        <w:rPr>
          <w:rFonts w:ascii="TH SarabunIT๙" w:hAnsi="TH SarabunIT๙" w:cs="TH SarabunIT๙"/>
          <w:sz w:val="24"/>
          <w:szCs w:val="32"/>
          <w:cs/>
        </w:rPr>
        <w:tab/>
      </w:r>
      <w:r w:rsidR="001D20E7" w:rsidRPr="00A174AD">
        <w:rPr>
          <w:rFonts w:ascii="TH SarabunIT๙" w:hAnsi="TH SarabunIT๙" w:cs="TH SarabunIT๙"/>
          <w:sz w:val="24"/>
          <w:szCs w:val="32"/>
          <w:cs/>
        </w:rPr>
        <w:t>ผลิตภัณฑ์หรือสินค้าของกลุ่มอาชีพที่จัดตั้งขึ้น</w:t>
      </w:r>
      <w:r w:rsidR="00286B15">
        <w:rPr>
          <w:rFonts w:ascii="TH SarabunIT๙" w:hAnsi="TH SarabunIT๙" w:cs="TH SarabunIT๙" w:hint="cs"/>
          <w:sz w:val="24"/>
          <w:szCs w:val="32"/>
          <w:cs/>
        </w:rPr>
        <w:t xml:space="preserve"> สามารถส่งต่อ</w:t>
      </w:r>
      <w:r w:rsidR="001D20E7" w:rsidRPr="00A174AD">
        <w:rPr>
          <w:rFonts w:ascii="TH SarabunIT๙" w:hAnsi="TH SarabunIT๙" w:cs="TH SarabunIT๙"/>
          <w:sz w:val="24"/>
          <w:szCs w:val="32"/>
          <w:cs/>
        </w:rPr>
        <w:t>สู่การดำเนินงานของบริษัท ประชารัฐ</w:t>
      </w:r>
      <w:r w:rsidR="00286B15">
        <w:rPr>
          <w:rFonts w:ascii="TH SarabunIT๙" w:hAnsi="TH SarabunIT๙" w:cs="TH SarabunIT๙" w:hint="cs"/>
          <w:sz w:val="24"/>
          <w:szCs w:val="32"/>
          <w:cs/>
        </w:rPr>
        <w:br/>
      </w:r>
      <w:r w:rsidR="001D20E7" w:rsidRPr="00A174AD">
        <w:rPr>
          <w:rFonts w:ascii="TH SarabunIT๙" w:hAnsi="TH SarabunIT๙" w:cs="TH SarabunIT๙"/>
          <w:sz w:val="24"/>
          <w:szCs w:val="32"/>
          <w:cs/>
        </w:rPr>
        <w:t>รักสามัคคี (จังหวัด) จำกัด หรือไม่ อย่างไร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2835"/>
        <w:gridCol w:w="3668"/>
      </w:tblGrid>
      <w:tr w:rsidR="001D20E7" w:rsidRPr="00A174AD" w:rsidTr="001D20E7">
        <w:tc>
          <w:tcPr>
            <w:tcW w:w="2547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ประเภทกลุ่มอาชีพ</w:t>
            </w:r>
          </w:p>
        </w:tc>
        <w:tc>
          <w:tcPr>
            <w:tcW w:w="2835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จำนวนกลุ่มอาชีพที่จัดตั้ง</w:t>
            </w:r>
          </w:p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กลุ่ม)</w:t>
            </w:r>
          </w:p>
        </w:tc>
        <w:tc>
          <w:tcPr>
            <w:tcW w:w="3668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 xml:space="preserve">กลุ่มอาชีพที่เข้าสู่การดำเนินงานของ </w:t>
            </w:r>
          </w:p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A174AD">
              <w:rPr>
                <w:rFonts w:ascii="TH SarabunIT๙" w:hAnsi="TH SarabunIT๙" w:cs="TH SarabunIT๙"/>
                <w:sz w:val="28"/>
                <w:cs/>
              </w:rPr>
              <w:t>บจก</w:t>
            </w:r>
            <w:proofErr w:type="spellEnd"/>
            <w:r w:rsidRPr="00A174AD">
              <w:rPr>
                <w:rFonts w:ascii="TH SarabunIT๙" w:hAnsi="TH SarabunIT๙" w:cs="TH SarabunIT๙"/>
                <w:sz w:val="28"/>
                <w:cs/>
              </w:rPr>
              <w:t>.ประชารัฐรักสามัคคี (จังหวัด)</w:t>
            </w:r>
          </w:p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A24178" w:rsidRPr="00A174AD">
              <w:rPr>
                <w:rFonts w:ascii="TH SarabunIT๙" w:hAnsi="TH SarabunIT๙" w:cs="TH SarabunIT๙"/>
                <w:cs/>
              </w:rPr>
              <w:t>จำนวน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กลุ่ม)</w:t>
            </w:r>
          </w:p>
        </w:tc>
      </w:tr>
      <w:tr w:rsidR="001D20E7" w:rsidRPr="00A174AD" w:rsidTr="001D20E7">
        <w:tc>
          <w:tcPr>
            <w:tcW w:w="2547" w:type="dxa"/>
          </w:tcPr>
          <w:p w:rsidR="001D20E7" w:rsidRPr="00A174AD" w:rsidRDefault="001D20E7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การเกษตร</w:t>
            </w:r>
          </w:p>
        </w:tc>
        <w:tc>
          <w:tcPr>
            <w:tcW w:w="2835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68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20E7" w:rsidRPr="00A174AD" w:rsidTr="001D20E7">
        <w:tc>
          <w:tcPr>
            <w:tcW w:w="2547" w:type="dxa"/>
          </w:tcPr>
          <w:p w:rsidR="001D20E7" w:rsidRPr="00A174AD" w:rsidRDefault="001D20E7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การแปรรูป (</w:t>
            </w:r>
            <w:r w:rsidRPr="00A174AD">
              <w:rPr>
                <w:rFonts w:ascii="TH SarabunIT๙" w:hAnsi="TH SarabunIT๙" w:cs="TH SarabunIT๙"/>
                <w:sz w:val="28"/>
              </w:rPr>
              <w:t>OTOP/SME</w:t>
            </w:r>
            <w:r w:rsidRPr="00A174AD">
              <w:rPr>
                <w:rFonts w:ascii="TH SarabunIT๙" w:hAnsi="TH SarabunIT๙" w:cs="TH SarabunIT๙"/>
                <w:sz w:val="28"/>
                <w:cs/>
              </w:rPr>
              <w:t>)</w:t>
            </w:r>
          </w:p>
        </w:tc>
        <w:tc>
          <w:tcPr>
            <w:tcW w:w="2835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68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1D20E7" w:rsidRPr="00A174AD" w:rsidTr="001D20E7">
        <w:tc>
          <w:tcPr>
            <w:tcW w:w="2547" w:type="dxa"/>
          </w:tcPr>
          <w:p w:rsidR="001D20E7" w:rsidRPr="00A174AD" w:rsidRDefault="001D20E7" w:rsidP="00514A42">
            <w:pPr>
              <w:tabs>
                <w:tab w:val="left" w:pos="284"/>
              </w:tabs>
              <w:rPr>
                <w:rFonts w:ascii="TH SarabunIT๙" w:hAnsi="TH SarabunIT๙" w:cs="TH SarabunIT๙"/>
                <w:sz w:val="28"/>
                <w:cs/>
              </w:rPr>
            </w:pPr>
            <w:r w:rsidRPr="00A174AD">
              <w:rPr>
                <w:rFonts w:ascii="TH SarabunIT๙" w:hAnsi="TH SarabunIT๙" w:cs="TH SarabunIT๙"/>
                <w:sz w:val="28"/>
                <w:cs/>
              </w:rPr>
              <w:t>การท่องเที่ยวชุมชน</w:t>
            </w:r>
          </w:p>
        </w:tc>
        <w:tc>
          <w:tcPr>
            <w:tcW w:w="2835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668" w:type="dxa"/>
          </w:tcPr>
          <w:p w:rsidR="001D20E7" w:rsidRPr="00A174AD" w:rsidRDefault="001D20E7" w:rsidP="00514A42">
            <w:pPr>
              <w:tabs>
                <w:tab w:val="left" w:pos="284"/>
              </w:tabs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DF02A0" w:rsidRPr="00A174AD" w:rsidRDefault="007D79F7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A174AD">
        <w:rPr>
          <w:rFonts w:ascii="TH SarabunIT๙" w:hAnsi="TH SarabunIT๙" w:cs="TH SarabunIT๙"/>
          <w:sz w:val="24"/>
          <w:szCs w:val="32"/>
          <w:cs/>
        </w:rPr>
        <w:tab/>
      </w:r>
    </w:p>
    <w:p w:rsidR="00CA2268" w:rsidRPr="00A174AD" w:rsidRDefault="00617A9C" w:rsidP="00514A42">
      <w:pPr>
        <w:tabs>
          <w:tab w:val="left" w:pos="28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4E13D2">
        <w:rPr>
          <w:rFonts w:ascii="TH SarabunIT๙" w:hAnsi="TH SarabunIT๙" w:cs="TH SarabunIT๙"/>
          <w:spacing w:val="-8"/>
          <w:sz w:val="24"/>
          <w:szCs w:val="32"/>
          <w:cs/>
        </w:rPr>
        <w:t>๗</w:t>
      </w:r>
      <w:r w:rsidR="00CA2268" w:rsidRPr="004E13D2">
        <w:rPr>
          <w:rFonts w:ascii="TH SarabunIT๙" w:hAnsi="TH SarabunIT๙" w:cs="TH SarabunIT๙"/>
          <w:spacing w:val="-8"/>
          <w:sz w:val="24"/>
          <w:szCs w:val="32"/>
          <w:cs/>
        </w:rPr>
        <w:t>.</w:t>
      </w:r>
      <w:r w:rsidR="00CA2268" w:rsidRPr="004E13D2">
        <w:rPr>
          <w:rFonts w:ascii="TH SarabunIT๙" w:hAnsi="TH SarabunIT๙" w:cs="TH SarabunIT๙"/>
          <w:spacing w:val="-8"/>
          <w:sz w:val="24"/>
          <w:szCs w:val="32"/>
          <w:cs/>
        </w:rPr>
        <w:tab/>
      </w:r>
      <w:r w:rsidR="003E6E94" w:rsidRPr="004E13D2">
        <w:rPr>
          <w:rFonts w:ascii="TH SarabunIT๙" w:hAnsi="TH SarabunIT๙" w:cs="TH SarabunIT๙"/>
          <w:spacing w:val="-8"/>
          <w:sz w:val="24"/>
          <w:szCs w:val="32"/>
          <w:cs/>
        </w:rPr>
        <w:t>หน่วยงานอื่น ๆ ได้เข้ามามีส่วน</w:t>
      </w:r>
      <w:r w:rsidR="00A174AD" w:rsidRPr="004E13D2">
        <w:rPr>
          <w:rFonts w:ascii="TH SarabunIT๙" w:hAnsi="TH SarabunIT๙" w:cs="TH SarabunIT๙"/>
          <w:spacing w:val="-8"/>
          <w:sz w:val="24"/>
          <w:szCs w:val="32"/>
          <w:cs/>
        </w:rPr>
        <w:t>สนับสนุน</w:t>
      </w:r>
      <w:r w:rsidR="00DA1D7D" w:rsidRPr="004E13D2">
        <w:rPr>
          <w:rFonts w:ascii="TH SarabunIT๙" w:hAnsi="TH SarabunIT๙" w:cs="TH SarabunIT๙"/>
          <w:spacing w:val="-8"/>
          <w:sz w:val="24"/>
          <w:szCs w:val="32"/>
          <w:cs/>
        </w:rPr>
        <w:t>/ต่อยอด/เพิ่มมูลค่า สินค้าของ</w:t>
      </w:r>
      <w:r w:rsidR="003E6E94" w:rsidRPr="004E13D2">
        <w:rPr>
          <w:rFonts w:ascii="TH SarabunIT๙" w:hAnsi="TH SarabunIT๙" w:cs="TH SarabunIT๙"/>
          <w:spacing w:val="-8"/>
          <w:sz w:val="24"/>
          <w:szCs w:val="32"/>
          <w:cs/>
        </w:rPr>
        <w:t>กลุ่มอาชีพ</w:t>
      </w:r>
      <w:r w:rsidR="00A174AD" w:rsidRPr="004E13D2">
        <w:rPr>
          <w:rFonts w:ascii="TH SarabunIT๙" w:hAnsi="TH SarabunIT๙" w:cs="TH SarabunIT๙"/>
          <w:spacing w:val="-8"/>
          <w:sz w:val="24"/>
          <w:szCs w:val="32"/>
          <w:cs/>
        </w:rPr>
        <w:t>ที่จัดตั้งขึ้น</w:t>
      </w:r>
      <w:r w:rsidR="003E6E94" w:rsidRPr="004E13D2">
        <w:rPr>
          <w:rFonts w:ascii="TH SarabunIT๙" w:hAnsi="TH SarabunIT๙" w:cs="TH SarabunIT๙"/>
          <w:spacing w:val="-8"/>
          <w:sz w:val="24"/>
          <w:szCs w:val="32"/>
          <w:cs/>
        </w:rPr>
        <w:t xml:space="preserve">หรือไม่ </w:t>
      </w:r>
      <w:r w:rsidR="003E6E94" w:rsidRPr="00A174AD">
        <w:rPr>
          <w:rFonts w:ascii="TH SarabunIT๙" w:hAnsi="TH SarabunIT๙" w:cs="TH SarabunIT๙"/>
          <w:sz w:val="24"/>
          <w:szCs w:val="32"/>
          <w:cs/>
        </w:rPr>
        <w:t>อย่างไร</w:t>
      </w:r>
    </w:p>
    <w:p w:rsidR="00A174AD" w:rsidRDefault="00617A9C" w:rsidP="008E51DD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๘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ab/>
        <w:t xml:space="preserve">ผลดำเนินการตามข้อเสนอแนะที่ให้ไว้ในรอบที่ </w:t>
      </w:r>
      <w:r>
        <w:rPr>
          <w:rFonts w:ascii="TH SarabunIT๙" w:hAnsi="TH SarabunIT๙" w:cs="TH SarabunIT๙"/>
          <w:sz w:val="24"/>
          <w:szCs w:val="32"/>
          <w:cs/>
        </w:rPr>
        <w:t>๑</w:t>
      </w:r>
    </w:p>
    <w:p w:rsidR="008E51DD" w:rsidRPr="00274F9B" w:rsidRDefault="008E51DD" w:rsidP="008E51DD">
      <w:pPr>
        <w:tabs>
          <w:tab w:val="left" w:pos="284"/>
          <w:tab w:val="left" w:pos="851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E51DD">
        <w:rPr>
          <w:rFonts w:ascii="TH SarabunIT๙" w:hAnsi="TH SarabunIT๙" w:cs="TH SarabunIT๙"/>
          <w:sz w:val="32"/>
          <w:szCs w:val="32"/>
        </w:rPr>
        <w:tab/>
      </w:r>
      <w:r w:rsidR="00617A9C">
        <w:rPr>
          <w:rFonts w:ascii="TH SarabunIT๙" w:hAnsi="TH SarabunIT๙" w:cs="TH SarabunIT๙"/>
          <w:sz w:val="32"/>
          <w:szCs w:val="32"/>
          <w:cs/>
        </w:rPr>
        <w:t>๘</w:t>
      </w:r>
      <w:r w:rsidRPr="008E51DD">
        <w:rPr>
          <w:rFonts w:ascii="TH SarabunIT๙" w:hAnsi="TH SarabunIT๙" w:cs="TH SarabunIT๙"/>
          <w:sz w:val="32"/>
          <w:szCs w:val="32"/>
        </w:rPr>
        <w:t>.</w:t>
      </w:r>
      <w:r w:rsidR="00617A9C">
        <w:rPr>
          <w:rFonts w:ascii="TH SarabunIT๙" w:hAnsi="TH SarabunIT๙" w:cs="TH SarabunIT๙"/>
          <w:sz w:val="32"/>
          <w:szCs w:val="32"/>
          <w:cs/>
        </w:rPr>
        <w:t>๑</w:t>
      </w:r>
      <w:r w:rsidRPr="008E51DD">
        <w:rPr>
          <w:rFonts w:ascii="TH SarabunIT๙" w:hAnsi="TH SarabunIT๙" w:cs="TH SarabunIT๙"/>
          <w:sz w:val="32"/>
          <w:szCs w:val="32"/>
        </w:rPr>
        <w:tab/>
      </w:r>
      <w:r w:rsidRPr="008E51DD">
        <w:rPr>
          <w:rFonts w:ascii="TH SarabunIT๙" w:hAnsi="TH SarabunIT๙" w:cs="TH SarabunIT๙"/>
          <w:sz w:val="32"/>
          <w:szCs w:val="32"/>
          <w:cs/>
        </w:rPr>
        <w:t>ในการสนับสนุนการประกอบอาชีพของชุมชนที่มีการผลิตปุ๋ยอินทรีย์และปุ๋ยน้ำหมักในเชิงธุรกิจ</w:t>
      </w:r>
      <w:r w:rsidR="00274F9B">
        <w:rPr>
          <w:rFonts w:ascii="TH SarabunIT๙" w:hAnsi="TH SarabunIT๙" w:cs="TH SarabunIT๙" w:hint="cs"/>
          <w:sz w:val="32"/>
          <w:szCs w:val="32"/>
          <w:cs/>
        </w:rPr>
        <w:br/>
      </w:r>
      <w:r w:rsidR="00274F9B">
        <w:rPr>
          <w:rFonts w:ascii="TH SarabunIT๙" w:hAnsi="TH SarabunIT๙" w:cs="TH SarabunIT๙"/>
          <w:sz w:val="32"/>
          <w:szCs w:val="32"/>
          <w:cs/>
        </w:rPr>
        <w:tab/>
      </w:r>
      <w:r w:rsidRPr="008E51DD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สำนักงานพัฒนาชุมชนจังหวัด</w:t>
      </w:r>
      <w:r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8E51DD">
        <w:rPr>
          <w:rFonts w:ascii="TH SarabunIT๙" w:hAnsi="TH SarabunIT๙" w:cs="TH SarabunIT๙"/>
          <w:sz w:val="32"/>
          <w:szCs w:val="32"/>
          <w:cs/>
        </w:rPr>
        <w:t>ให้เกษตรกร/กลุ่มเกษตรกรปรึกษาหารือ</w:t>
      </w:r>
      <w:r>
        <w:rPr>
          <w:rFonts w:ascii="TH SarabunIT๙" w:hAnsi="TH SarabunIT๙" w:cs="TH SarabunIT๙" w:hint="cs"/>
          <w:sz w:val="32"/>
          <w:szCs w:val="32"/>
          <w:cs/>
        </w:rPr>
        <w:t>กับ</w:t>
      </w:r>
      <w:r w:rsidRPr="008E51DD">
        <w:rPr>
          <w:rFonts w:ascii="TH SarabunIT๙" w:hAnsi="TH SarabunIT๙" w:cs="TH SarabunIT๙"/>
          <w:sz w:val="32"/>
          <w:szCs w:val="32"/>
          <w:cs/>
        </w:rPr>
        <w:t>สำนักงานพัฒนาที่ดินจังหวัด</w:t>
      </w:r>
      <w:r w:rsidR="00274F9B">
        <w:rPr>
          <w:rFonts w:ascii="TH SarabunIT๙" w:hAnsi="TH SarabunIT๙" w:cs="TH SarabunIT๙" w:hint="cs"/>
          <w:sz w:val="32"/>
          <w:szCs w:val="32"/>
          <w:cs/>
        </w:rPr>
        <w:br/>
      </w:r>
      <w:r w:rsidR="00274F9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โดยขอความอนุเคราะห์สำนักงานพัฒนาที่ดิน</w:t>
      </w:r>
      <w:r w:rsidRPr="008E51DD">
        <w:rPr>
          <w:rFonts w:ascii="TH SarabunIT๙" w:hAnsi="TH SarabunIT๙" w:cs="TH SarabunIT๙"/>
          <w:sz w:val="32"/>
          <w:szCs w:val="32"/>
          <w:cs/>
        </w:rPr>
        <w:t>จัดส่งหมอดินมาเป็นพี่เลี้ยงให้คำปรึกษาในเรื่องของการทำปุ๋ย</w:t>
      </w:r>
      <w:r w:rsidR="00274F9B">
        <w:rPr>
          <w:rFonts w:ascii="TH SarabunIT๙" w:hAnsi="TH SarabunIT๙" w:cs="TH SarabunIT๙" w:hint="cs"/>
          <w:sz w:val="32"/>
          <w:szCs w:val="32"/>
          <w:cs/>
        </w:rPr>
        <w:br/>
      </w:r>
      <w:r w:rsidR="00274F9B">
        <w:rPr>
          <w:rFonts w:ascii="TH SarabunIT๙" w:hAnsi="TH SarabunIT๙" w:cs="TH SarabunIT๙"/>
          <w:sz w:val="32"/>
          <w:szCs w:val="32"/>
          <w:cs/>
        </w:rPr>
        <w:tab/>
      </w:r>
      <w:r w:rsidRPr="008E51DD">
        <w:rPr>
          <w:rFonts w:ascii="TH SarabunIT๙" w:hAnsi="TH SarabunIT๙" w:cs="TH SarabunIT๙"/>
          <w:sz w:val="32"/>
          <w:szCs w:val="32"/>
          <w:cs/>
        </w:rPr>
        <w:t>อินทรีย์หรือปุ๋ยน้ำหมักเพื่อให้การผลิตปุ๋ยได้คุณภาพตามหลักวิชาการ อีกทั้ง ควรมีการระบุระยะเวลาวัน</w:t>
      </w:r>
      <w:r w:rsidR="00274F9B">
        <w:rPr>
          <w:rFonts w:ascii="TH SarabunIT๙" w:hAnsi="TH SarabunIT๙" w:cs="TH SarabunIT๙" w:hint="cs"/>
          <w:sz w:val="32"/>
          <w:szCs w:val="32"/>
          <w:cs/>
        </w:rPr>
        <w:br/>
      </w:r>
      <w:r w:rsidR="00274F9B">
        <w:rPr>
          <w:rFonts w:ascii="TH SarabunIT๙" w:hAnsi="TH SarabunIT๙" w:cs="TH SarabunIT๙"/>
          <w:sz w:val="32"/>
          <w:szCs w:val="32"/>
          <w:cs/>
        </w:rPr>
        <w:tab/>
      </w:r>
      <w:r w:rsidRPr="008E51DD">
        <w:rPr>
          <w:rFonts w:ascii="TH SarabunIT๙" w:hAnsi="TH SarabunIT๙" w:cs="TH SarabunIT๙"/>
          <w:sz w:val="32"/>
          <w:szCs w:val="32"/>
          <w:cs/>
        </w:rPr>
        <w:t>หมดอายุของปุ๋ยด้วย</w:t>
      </w:r>
      <w:r w:rsidR="00274F9B">
        <w:rPr>
          <w:rFonts w:ascii="TH SarabunIT๙" w:hAnsi="TH SarabunIT๙" w:cs="TH SarabunIT๙"/>
          <w:sz w:val="32"/>
          <w:szCs w:val="32"/>
        </w:rPr>
        <w:t xml:space="preserve"> </w:t>
      </w:r>
      <w:r w:rsidR="00274F9B">
        <w:rPr>
          <w:rFonts w:ascii="TH SarabunIT๙" w:hAnsi="TH SarabunIT๙" w:cs="TH SarabunIT๙" w:hint="cs"/>
          <w:sz w:val="32"/>
          <w:szCs w:val="32"/>
          <w:cs/>
        </w:rPr>
        <w:t>หรือไม่ อย่างไร</w:t>
      </w:r>
    </w:p>
    <w:p w:rsidR="003E6E94" w:rsidRPr="00A174AD" w:rsidRDefault="00617A9C" w:rsidP="00514A42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๙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ab/>
        <w:t>ปัญหาอุปสรรค/ข้อจำกัด ในการดำเนินโครงการ</w:t>
      </w:r>
      <w:r w:rsidR="00514A42">
        <w:rPr>
          <w:rFonts w:ascii="TH SarabunIT๙" w:hAnsi="TH SarabunIT๙" w:cs="TH SarabunIT๙" w:hint="cs"/>
          <w:sz w:val="24"/>
          <w:szCs w:val="32"/>
          <w:cs/>
        </w:rPr>
        <w:t xml:space="preserve">ฯ </w:t>
      </w:r>
    </w:p>
    <w:p w:rsidR="00A174AD" w:rsidRPr="00A174AD" w:rsidRDefault="00617A9C" w:rsidP="00514A42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๑๐</w:t>
      </w:r>
      <w:r w:rsidR="00514A42">
        <w:rPr>
          <w:rFonts w:ascii="TH SarabunIT๙" w:hAnsi="TH SarabunIT๙" w:cs="TH SarabunIT๙"/>
          <w:sz w:val="24"/>
          <w:szCs w:val="32"/>
          <w:cs/>
        </w:rPr>
        <w:t xml:space="preserve">.  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>ข้อคิดเห็น/ข้อเสนอแนะ</w:t>
      </w:r>
    </w:p>
    <w:p w:rsidR="00E94E5C" w:rsidRDefault="00617A9C" w:rsidP="00514A42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>๑๑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>.</w:t>
      </w:r>
      <w:r w:rsidR="00514A42"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 w:rsidR="00A174AD" w:rsidRPr="00A174AD">
        <w:rPr>
          <w:rFonts w:ascii="TH SarabunIT๙" w:hAnsi="TH SarabunIT๙" w:cs="TH SarabunIT๙"/>
          <w:sz w:val="24"/>
          <w:szCs w:val="32"/>
          <w:cs/>
        </w:rPr>
        <w:t>ภาพรวมความสำเร็จของการดำเนินโครงการสร้างสัมมาชีพตามหลักปรัชญาของเศรษฐกิจพอเพียง</w:t>
      </w:r>
      <w:r w:rsidR="00514A42">
        <w:rPr>
          <w:rFonts w:ascii="TH SarabunIT๙" w:hAnsi="TH SarabunIT๙" w:cs="TH SarabunIT๙"/>
          <w:sz w:val="24"/>
          <w:szCs w:val="32"/>
          <w:cs/>
        </w:rPr>
        <w:br/>
      </w:r>
      <w:r w:rsidR="00514A42">
        <w:rPr>
          <w:rFonts w:ascii="TH SarabunIT๙" w:hAnsi="TH SarabunIT๙" w:cs="TH SarabunIT๙"/>
          <w:sz w:val="24"/>
          <w:szCs w:val="32"/>
          <w:cs/>
        </w:rPr>
        <w:tab/>
      </w:r>
      <w:r w:rsidR="00514A42">
        <w:rPr>
          <w:rFonts w:ascii="TH SarabunIT๙" w:hAnsi="TH SarabunIT๙" w:cs="TH SarabunIT๙" w:hint="cs"/>
          <w:sz w:val="24"/>
          <w:szCs w:val="32"/>
          <w:cs/>
        </w:rPr>
        <w:t xml:space="preserve">   ต่อการขับเคลื่อนการพัฒนาเศรษฐกิจฐานรากของจังหวัด</w:t>
      </w:r>
    </w:p>
    <w:p w:rsidR="004E13D2" w:rsidRDefault="004E13D2" w:rsidP="004E13D2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***********</w:t>
      </w:r>
    </w:p>
    <w:p w:rsidR="004E13D2" w:rsidRDefault="00331FEB" w:rsidP="00514A42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  <w:r w:rsidRPr="00707072">
        <w:rPr>
          <w:rFonts w:ascii="TH SarabunPSK" w:hAnsi="TH SarabunPSK" w:cs="TH SarabunPSK"/>
          <w:b/>
          <w:bCs/>
          <w:noProof/>
          <w:sz w:val="32"/>
          <w:szCs w:val="32"/>
          <w:cs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683D26" wp14:editId="3EFEBA57">
                <wp:simplePos x="0" y="0"/>
                <wp:positionH relativeFrom="column">
                  <wp:posOffset>5384460</wp:posOffset>
                </wp:positionH>
                <wp:positionV relativeFrom="paragraph">
                  <wp:posOffset>45454</wp:posOffset>
                </wp:positionV>
                <wp:extent cx="518160" cy="435935"/>
                <wp:effectExtent l="0" t="0" r="15240" b="21590"/>
                <wp:wrapNone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35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FEB" w:rsidRPr="00707072" w:rsidRDefault="00331FEB" w:rsidP="00331FEB">
                            <w:pPr>
                              <w:rPr>
                                <w:sz w:val="40"/>
                                <w:szCs w:val="40"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sz w:val="40"/>
                                <w:szCs w:val="40"/>
                                <w:cs/>
                              </w:rPr>
                              <w:t>๒.๔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423.95pt;margin-top:3.6pt;width:40.8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">
                <v:textbox>
                  <w:txbxContent>
                    <w:p w:rsidR="00331FEB" w:rsidRPr="00707072" w:rsidRDefault="00331FEB" w:rsidP="00331FEB">
                      <w:pPr>
                        <w:rPr>
                          <w:sz w:val="40"/>
                          <w:szCs w:val="40"/>
                          <w:cs/>
                        </w:rPr>
                      </w:pPr>
                      <w:r>
                        <w:rPr>
                          <w:rFonts w:hint="cs"/>
                          <w:sz w:val="40"/>
                          <w:szCs w:val="40"/>
                          <w:cs/>
                        </w:rPr>
                        <w:t>๒.๔</w:t>
                      </w:r>
                    </w:p>
                  </w:txbxContent>
                </v:textbox>
              </v:shape>
            </w:pict>
          </mc:Fallback>
        </mc:AlternateContent>
      </w:r>
    </w:p>
    <w:p w:rsidR="00893958" w:rsidRDefault="00893958" w:rsidP="00514A42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93958" w:rsidRDefault="00893958" w:rsidP="00514A42">
      <w:pPr>
        <w:tabs>
          <w:tab w:val="left" w:pos="284"/>
        </w:tabs>
        <w:spacing w:before="120"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893958" w:rsidRPr="00514A42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  <w:cs/>
        </w:rPr>
      </w:pPr>
      <w:r>
        <w:rPr>
          <w:rFonts w:ascii="TH SarabunIT๙" w:hAnsi="TH SarabunIT๙" w:cs="TH SarabunIT๙" w:hint="cs"/>
          <w:b/>
          <w:bCs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4202366" wp14:editId="3FFAF9D0">
                <wp:simplePos x="0" y="0"/>
                <wp:positionH relativeFrom="column">
                  <wp:posOffset>2645198</wp:posOffset>
                </wp:positionH>
                <wp:positionV relativeFrom="paragraph">
                  <wp:posOffset>-545465</wp:posOffset>
                </wp:positionV>
                <wp:extent cx="702734" cy="508000"/>
                <wp:effectExtent l="0" t="0" r="2540" b="63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2734" cy="508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3" o:spid="_x0000_s1026" style="position:absolute;margin-left:208.3pt;margin-top:-42.95pt;width:55.35pt;height:40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" fillcolor="window" stroked="f" strokeweight="1pt"/>
            </w:pict>
          </mc:Fallback>
        </mc:AlternateContent>
      </w: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ประเด็นการตรวจติดตาม</w:t>
      </w:r>
    </w:p>
    <w:p w:rsidR="00893958" w:rsidRPr="00514A42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“</w:t>
      </w:r>
      <w:r w:rsidRPr="00514A42">
        <w:rPr>
          <w:rFonts w:ascii="TH SarabunIT๙" w:hAnsi="TH SarabunIT๙" w:cs="TH SarabunIT๙"/>
          <w:b/>
          <w:bCs/>
          <w:sz w:val="24"/>
          <w:szCs w:val="32"/>
          <w:cs/>
        </w:rPr>
        <w:t>โครงการสร้างสัมมาชีพตามหลักปรัชญาของเศรษฐกิจพอเพียง</w:t>
      </w: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”</w:t>
      </w:r>
    </w:p>
    <w:p w:rsidR="00893958" w:rsidRPr="00514A42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ประจำปีงบประมาณ พ.ศ. </w:t>
      </w:r>
      <w:r w:rsidR="00617A9C">
        <w:rPr>
          <w:rFonts w:ascii="TH SarabunIT๙" w:hAnsi="TH SarabunIT๙" w:cs="TH SarabunIT๙" w:hint="cs"/>
          <w:b/>
          <w:bCs/>
          <w:sz w:val="24"/>
          <w:szCs w:val="32"/>
          <w:cs/>
        </w:rPr>
        <w:t>๒๕๖๐</w:t>
      </w: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 รอบที่ </w:t>
      </w:r>
      <w:r w:rsidR="00617A9C">
        <w:rPr>
          <w:rFonts w:ascii="TH SarabunIT๙" w:hAnsi="TH SarabunIT๙" w:cs="TH SarabunIT๙" w:hint="cs"/>
          <w:b/>
          <w:bCs/>
          <w:sz w:val="24"/>
          <w:szCs w:val="32"/>
          <w:cs/>
        </w:rPr>
        <w:t>๒</w:t>
      </w:r>
    </w:p>
    <w:p w:rsidR="00893958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ของผู้ตรวจราชการสำนักนายกรัฐมนตรี</w:t>
      </w:r>
      <w:r>
        <w:rPr>
          <w:rFonts w:ascii="TH SarabunIT๙" w:hAnsi="TH SarabunIT๙" w:cs="TH SarabunIT๙"/>
          <w:b/>
          <w:bCs/>
          <w:sz w:val="24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 xml:space="preserve">เขต </w:t>
      </w:r>
      <w:r w:rsidR="00617A9C">
        <w:rPr>
          <w:rFonts w:ascii="TH SarabunIT๙" w:hAnsi="TH SarabunIT๙" w:cs="TH SarabunIT๙" w:hint="cs"/>
          <w:b/>
          <w:bCs/>
          <w:sz w:val="24"/>
          <w:szCs w:val="32"/>
          <w:cs/>
        </w:rPr>
        <w:t>๙</w:t>
      </w:r>
    </w:p>
    <w:p w:rsidR="00893958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(นาย</w:t>
      </w:r>
      <w:proofErr w:type="spellStart"/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วร</w:t>
      </w:r>
      <w:proofErr w:type="spellEnd"/>
      <w:r>
        <w:rPr>
          <w:rFonts w:ascii="TH SarabunIT๙" w:hAnsi="TH SarabunIT๙" w:cs="TH SarabunIT๙" w:hint="cs"/>
          <w:b/>
          <w:bCs/>
          <w:sz w:val="24"/>
          <w:szCs w:val="32"/>
          <w:cs/>
        </w:rPr>
        <w:t>พันธ์  เย็นทรัพย์)</w:t>
      </w:r>
      <w:bookmarkStart w:id="0" w:name="_GoBack"/>
      <w:bookmarkEnd w:id="0"/>
    </w:p>
    <w:p w:rsidR="00893958" w:rsidRPr="00514A42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4"/>
          <w:szCs w:val="32"/>
        </w:rPr>
      </w:pPr>
    </w:p>
    <w:p w:rsidR="00893958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***********</w:t>
      </w:r>
    </w:p>
    <w:p w:rsidR="00893958" w:rsidRDefault="00893958" w:rsidP="00893958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p w:rsidR="00893958" w:rsidRDefault="00893958" w:rsidP="00893958">
      <w:pPr>
        <w:tabs>
          <w:tab w:val="left" w:pos="284"/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ผู้ให้ข้อมูล</w:t>
      </w:r>
      <w:r>
        <w:rPr>
          <w:rFonts w:ascii="TH SarabunIT๙" w:hAnsi="TH SarabunIT๙" w:cs="TH SarabunIT๙" w:hint="cs"/>
          <w:sz w:val="24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Pr="00893958">
        <w:rPr>
          <w:rFonts w:ascii="TH SarabunIT๙" w:hAnsi="TH SarabunIT๙" w:cs="TH SarabunIT๙"/>
          <w:sz w:val="24"/>
          <w:szCs w:val="32"/>
          <w:cs/>
        </w:rPr>
        <w:t>พัฒนาที่ดินจังหวัด</w:t>
      </w:r>
    </w:p>
    <w:p w:rsidR="00893958" w:rsidRDefault="00893958" w:rsidP="00893958">
      <w:pPr>
        <w:tabs>
          <w:tab w:val="left" w:pos="284"/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 w:rsidRPr="00514A42">
        <w:rPr>
          <w:rFonts w:ascii="TH SarabunIT๙" w:hAnsi="TH SarabunIT๙" w:cs="TH SarabunIT๙" w:hint="cs"/>
          <w:b/>
          <w:bCs/>
          <w:sz w:val="24"/>
          <w:szCs w:val="32"/>
          <w:cs/>
        </w:rPr>
        <w:t>คำชี้แจง</w:t>
      </w:r>
      <w:r>
        <w:rPr>
          <w:rFonts w:ascii="TH SarabunIT๙" w:hAnsi="TH SarabunIT๙" w:cs="TH SarabunIT๙" w:hint="cs"/>
          <w:sz w:val="24"/>
          <w:szCs w:val="32"/>
          <w:cs/>
        </w:rPr>
        <w:tab/>
        <w:t>ขอให้จัดทำสรุปผลการดำเนินงานตามประเด็นการตรวจติดตามเสนอผู้ตรวจราชการ</w:t>
      </w:r>
    </w:p>
    <w:p w:rsidR="00893958" w:rsidRDefault="00893958" w:rsidP="00893958">
      <w:pPr>
        <w:tabs>
          <w:tab w:val="left" w:pos="284"/>
          <w:tab w:val="left" w:pos="1134"/>
        </w:tabs>
        <w:spacing w:after="0" w:line="240" w:lineRule="auto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/>
          <w:sz w:val="24"/>
          <w:szCs w:val="32"/>
          <w:cs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สำนักนายกรัฐมนตรีในวันที่มาตรวจราชการ</w:t>
      </w:r>
    </w:p>
    <w:p w:rsidR="00776D79" w:rsidRDefault="00776D79" w:rsidP="00776D79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F31DB9">
        <w:rPr>
          <w:rFonts w:ascii="TH SarabunPSK" w:hAnsi="TH SarabunPSK" w:cs="TH SarabunPSK"/>
          <w:spacing w:val="-6"/>
          <w:sz w:val="32"/>
          <w:szCs w:val="32"/>
        </w:rPr>
        <w:tab/>
      </w:r>
      <w:r w:rsidRPr="00F31D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ab/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๑</w:t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 xml:space="preserve"> </w:t>
      </w:r>
      <w:r w:rsidRPr="00F31D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ผลดำเนินการตามข้อเสนอแนะที่</w:t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คณะผู้ตรวจราชการ</w:t>
      </w:r>
      <w:r w:rsidRPr="00F31DB9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>ให้ไว้ใน</w:t>
      </w:r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การตรวจราชการแบบ</w:t>
      </w:r>
      <w:proofErr w:type="spellStart"/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บูรณา</w:t>
      </w:r>
      <w:proofErr w:type="spellEnd"/>
      <w:r w:rsidRPr="00F31DB9">
        <w:rPr>
          <w:rFonts w:ascii="TH SarabunPSK" w:hAnsi="TH SarabunPSK" w:cs="TH SarabunPSK" w:hint="cs"/>
          <w:b/>
          <w:bCs/>
          <w:spacing w:val="-6"/>
          <w:sz w:val="32"/>
          <w:szCs w:val="32"/>
          <w:cs/>
        </w:rPr>
        <w:t>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ตามแผนการตรวจราชการของผู้ตรวจราชการ ประจำปีงบประมาณ พ.ศ. ๒๕๖๐ </w:t>
      </w:r>
      <w:r w:rsidRPr="00D2261A">
        <w:rPr>
          <w:rFonts w:ascii="TH SarabunPSK" w:hAnsi="TH SarabunPSK" w:cs="TH SarabunPSK"/>
          <w:b/>
          <w:bCs/>
          <w:sz w:val="32"/>
          <w:szCs w:val="32"/>
          <w:cs/>
        </w:rPr>
        <w:t>รอบที่ ๑</w:t>
      </w:r>
    </w:p>
    <w:p w:rsidR="00893958" w:rsidRDefault="00776D79" w:rsidP="00776D79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226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pacing w:val="-6"/>
          <w:sz w:val="24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sz w:val="24"/>
          <w:szCs w:val="32"/>
          <w:cs/>
        </w:rPr>
        <w:t>๑.๑</w:t>
      </w:r>
      <w:r w:rsidR="00893958" w:rsidRPr="00A174AD">
        <w:rPr>
          <w:rFonts w:ascii="TH SarabunIT๙" w:hAnsi="TH SarabunIT๙" w:cs="TH SarabunIT๙"/>
          <w:sz w:val="24"/>
          <w:szCs w:val="32"/>
          <w:cs/>
        </w:rPr>
        <w:tab/>
      </w:r>
      <w:r w:rsidR="00893958" w:rsidRPr="00893958">
        <w:rPr>
          <w:rFonts w:ascii="TH SarabunIT๙" w:hAnsi="TH SarabunIT๙" w:cs="TH SarabunIT๙"/>
          <w:spacing w:val="-6"/>
          <w:sz w:val="24"/>
          <w:szCs w:val="32"/>
          <w:cs/>
        </w:rPr>
        <w:t>ในการสนับสนุนการประกอบอาชีพของชุมชนที่มีการผลิตปุ๋ยอินทรีย์และปุ๋ยน้ำหมัก</w:t>
      </w:r>
      <w:r>
        <w:rPr>
          <w:rFonts w:ascii="TH SarabunIT๙" w:hAnsi="TH SarabunIT๙" w:cs="TH SarabunIT๙" w:hint="cs"/>
          <w:spacing w:val="-6"/>
          <w:sz w:val="24"/>
          <w:szCs w:val="32"/>
          <w:cs/>
        </w:rPr>
        <w:br/>
      </w:r>
      <w:r w:rsidR="00893958" w:rsidRPr="00893958">
        <w:rPr>
          <w:rFonts w:ascii="TH SarabunIT๙" w:hAnsi="TH SarabunIT๙" w:cs="TH SarabunIT๙"/>
          <w:spacing w:val="-6"/>
          <w:sz w:val="24"/>
          <w:szCs w:val="32"/>
          <w:cs/>
        </w:rPr>
        <w:t>ในเชิงธุรกิจ</w:t>
      </w:r>
      <w:r w:rsidR="00893958">
        <w:rPr>
          <w:rFonts w:ascii="TH SarabunIT๙" w:hAnsi="TH SarabunIT๙" w:cs="TH SarabunIT๙" w:hint="cs"/>
          <w:spacing w:val="-6"/>
          <w:sz w:val="24"/>
          <w:szCs w:val="32"/>
          <w:cs/>
        </w:rPr>
        <w:t xml:space="preserve">ตามโครงการสร้างสัมมาชีพตามหลักปรัชญาเศรษฐกิจพอเพียง ซึ่งอยู่ในความรับผิดชอบของสำนักงานพัฒนาชุมชนจังหวัด </w:t>
      </w:r>
      <w:r w:rsidR="00625DD9">
        <w:rPr>
          <w:rFonts w:ascii="TH SarabunIT๙" w:hAnsi="TH SarabunIT๙" w:cs="TH SarabunIT๙" w:hint="cs"/>
          <w:spacing w:val="-6"/>
          <w:sz w:val="24"/>
          <w:szCs w:val="32"/>
          <w:cs/>
        </w:rPr>
        <w:t>ในเรื่องนี้</w:t>
      </w:r>
      <w:r w:rsidR="00893958">
        <w:rPr>
          <w:rFonts w:ascii="TH SarabunIT๙" w:hAnsi="TH SarabunIT๙" w:cs="TH SarabunIT๙" w:hint="cs"/>
          <w:spacing w:val="-6"/>
          <w:sz w:val="24"/>
          <w:szCs w:val="32"/>
          <w:cs/>
        </w:rPr>
        <w:t>หน่วยงานของท่านได้</w:t>
      </w:r>
      <w:r w:rsidR="004A38E6">
        <w:rPr>
          <w:rFonts w:ascii="TH SarabunIT๙" w:hAnsi="TH SarabunIT๙" w:cs="TH SarabunIT๙" w:hint="cs"/>
          <w:spacing w:val="-6"/>
          <w:sz w:val="24"/>
          <w:szCs w:val="32"/>
          <w:cs/>
        </w:rPr>
        <w:t>รับการประสานงานจาก</w:t>
      </w:r>
      <w:r w:rsidR="004A38E6" w:rsidRPr="004A38E6">
        <w:rPr>
          <w:rFonts w:ascii="TH SarabunIT๙" w:hAnsi="TH SarabunIT๙" w:cs="TH SarabunIT๙"/>
          <w:spacing w:val="-6"/>
          <w:sz w:val="24"/>
          <w:szCs w:val="32"/>
          <w:cs/>
        </w:rPr>
        <w:t>สำนักงานพัฒนาชุมชนจังหวัด</w:t>
      </w:r>
      <w:r w:rsidR="004A38E6">
        <w:rPr>
          <w:rFonts w:ascii="TH SarabunIT๙" w:hAnsi="TH SarabunIT๙" w:cs="TH SarabunIT๙" w:hint="cs"/>
          <w:spacing w:val="-6"/>
          <w:sz w:val="24"/>
          <w:szCs w:val="32"/>
          <w:cs/>
        </w:rPr>
        <w:t>ในการ</w:t>
      </w:r>
      <w:r w:rsidR="004D1E02">
        <w:rPr>
          <w:rFonts w:ascii="TH SarabunIT๙" w:hAnsi="TH SarabunIT๙" w:cs="TH SarabunIT๙" w:hint="cs"/>
          <w:spacing w:val="-6"/>
          <w:sz w:val="24"/>
          <w:szCs w:val="32"/>
          <w:cs/>
        </w:rPr>
        <w:t>ขอ</w:t>
      </w:r>
      <w:r w:rsidR="00893958">
        <w:rPr>
          <w:rFonts w:ascii="TH SarabunIT๙" w:hAnsi="TH SarabunIT๙" w:cs="TH SarabunIT๙" w:hint="cs"/>
          <w:spacing w:val="-6"/>
          <w:sz w:val="24"/>
          <w:szCs w:val="32"/>
          <w:cs/>
        </w:rPr>
        <w:t>ความร่วมมือ</w:t>
      </w:r>
      <w:r w:rsidR="00625DD9">
        <w:rPr>
          <w:rFonts w:ascii="TH SarabunIT๙" w:hAnsi="TH SarabunIT๙" w:cs="TH SarabunIT๙"/>
          <w:spacing w:val="-6"/>
          <w:sz w:val="24"/>
          <w:szCs w:val="32"/>
          <w:cs/>
        </w:rPr>
        <w:tab/>
      </w:r>
      <w:r w:rsidR="00625DD9">
        <w:rPr>
          <w:rFonts w:ascii="TH SarabunIT๙" w:hAnsi="TH SarabunIT๙" w:cs="TH SarabunIT๙" w:hint="cs"/>
          <w:spacing w:val="-6"/>
          <w:sz w:val="24"/>
          <w:szCs w:val="32"/>
          <w:cs/>
        </w:rPr>
        <w:t>เพื่อ</w:t>
      </w:r>
      <w:r w:rsidR="00893958">
        <w:rPr>
          <w:rFonts w:ascii="TH SarabunIT๙" w:hAnsi="TH SarabunIT๙" w:cs="TH SarabunIT๙" w:hint="cs"/>
          <w:spacing w:val="-6"/>
          <w:sz w:val="24"/>
          <w:szCs w:val="32"/>
          <w:cs/>
        </w:rPr>
        <w:t>ให้</w:t>
      </w:r>
      <w:r w:rsidR="00893958" w:rsidRPr="004D1E02">
        <w:rPr>
          <w:rFonts w:ascii="TH SarabunIT๙" w:hAnsi="TH SarabunIT๙" w:cs="TH SarabunIT๙" w:hint="cs"/>
          <w:spacing w:val="-10"/>
          <w:sz w:val="24"/>
          <w:szCs w:val="32"/>
          <w:cs/>
        </w:rPr>
        <w:t>คำปรึกษาหารือแก่เกษตรกรและกลุ่มเกษตรกร</w:t>
      </w:r>
      <w:r w:rsidR="00625DD9">
        <w:rPr>
          <w:rFonts w:ascii="TH SarabunIT๙" w:hAnsi="TH SarabunIT๙" w:cs="TH SarabunIT๙" w:hint="cs"/>
          <w:spacing w:val="-10"/>
          <w:sz w:val="24"/>
          <w:szCs w:val="32"/>
          <w:cs/>
        </w:rPr>
        <w:t>ที่</w:t>
      </w:r>
      <w:r w:rsidR="00893958" w:rsidRPr="004D1E02">
        <w:rPr>
          <w:rFonts w:ascii="TH SarabunIT๙" w:hAnsi="TH SarabunIT๙" w:cs="TH SarabunIT๙"/>
          <w:spacing w:val="-10"/>
          <w:sz w:val="24"/>
          <w:szCs w:val="32"/>
          <w:cs/>
        </w:rPr>
        <w:t>มีการผลิตปุ๋ยอินทรีย์และปุ๋ยน้ำหมักในเชิงธุรกิจ</w:t>
      </w:r>
      <w:r w:rsidR="00893958" w:rsidRPr="004D1E02">
        <w:rPr>
          <w:rFonts w:ascii="TH SarabunIT๙" w:hAnsi="TH SarabunIT๙" w:cs="TH SarabunIT๙" w:hint="cs"/>
          <w:spacing w:val="-10"/>
          <w:sz w:val="24"/>
          <w:szCs w:val="32"/>
          <w:cs/>
        </w:rPr>
        <w:t>หรือ</w:t>
      </w:r>
      <w:r w:rsidR="00893958" w:rsidRPr="004D1E02">
        <w:rPr>
          <w:rFonts w:ascii="TH SarabunIT๙" w:hAnsi="TH SarabunIT๙" w:cs="TH SarabunIT๙"/>
          <w:spacing w:val="-10"/>
          <w:sz w:val="24"/>
          <w:szCs w:val="32"/>
          <w:cs/>
        </w:rPr>
        <w:t>จัดส่งหมอดิน</w:t>
      </w:r>
      <w:r w:rsidR="00893958" w:rsidRPr="00893958">
        <w:rPr>
          <w:rFonts w:ascii="TH SarabunIT๙" w:hAnsi="TH SarabunIT๙" w:cs="TH SarabunIT๙"/>
          <w:spacing w:val="-6"/>
          <w:sz w:val="24"/>
          <w:szCs w:val="32"/>
          <w:cs/>
        </w:rPr>
        <w:t xml:space="preserve">เป็นพี่เลี้ยงให้คำปรึกษาในเรื่องของการทำปุ๋ยอินทรีย์หรือปุ๋ยน้ำหมักเพื่อให้การผลิตปุ๋ยได้คุณภาพตามหลักวิชาการ อีกทั้ง </w:t>
      </w:r>
      <w:r w:rsidR="004D1E02">
        <w:rPr>
          <w:rFonts w:ascii="TH SarabunIT๙" w:hAnsi="TH SarabunIT๙" w:cs="TH SarabunIT๙" w:hint="cs"/>
          <w:spacing w:val="-6"/>
          <w:sz w:val="24"/>
          <w:szCs w:val="32"/>
          <w:cs/>
        </w:rPr>
        <w:t>ได้</w:t>
      </w:r>
      <w:r w:rsidR="00893958" w:rsidRPr="00893958">
        <w:rPr>
          <w:rFonts w:ascii="TH SarabunIT๙" w:hAnsi="TH SarabunIT๙" w:cs="TH SarabunIT๙"/>
          <w:spacing w:val="-6"/>
          <w:sz w:val="24"/>
          <w:szCs w:val="32"/>
          <w:cs/>
        </w:rPr>
        <w:t>มีการ</w:t>
      </w:r>
      <w:r w:rsidR="00893958">
        <w:rPr>
          <w:rFonts w:ascii="TH SarabunIT๙" w:hAnsi="TH SarabunIT๙" w:cs="TH SarabunIT๙" w:hint="cs"/>
          <w:spacing w:val="-6"/>
          <w:sz w:val="24"/>
          <w:szCs w:val="32"/>
          <w:cs/>
        </w:rPr>
        <w:t>กำหนดให้ชุมชนที่มีการผลิตปุ๋ยอินทรีย์และปุ๋ยน้ำหมักในเชิงธุรกิจได้มีการ</w:t>
      </w:r>
      <w:r w:rsidR="00893958" w:rsidRPr="00893958">
        <w:rPr>
          <w:rFonts w:ascii="TH SarabunIT๙" w:hAnsi="TH SarabunIT๙" w:cs="TH SarabunIT๙"/>
          <w:spacing w:val="-6"/>
          <w:sz w:val="24"/>
          <w:szCs w:val="32"/>
          <w:cs/>
        </w:rPr>
        <w:t>ระบุระยะเวลาวันหมดอายุของปุ๋ยด้วย หรือไม่ อย่างไร</w:t>
      </w:r>
    </w:p>
    <w:p w:rsidR="00625DD9" w:rsidRDefault="00625DD9" w:rsidP="00893958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24"/>
          <w:szCs w:val="32"/>
        </w:rPr>
      </w:pPr>
    </w:p>
    <w:p w:rsidR="00625DD9" w:rsidRDefault="00625DD9" w:rsidP="00625DD9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>***********</w:t>
      </w:r>
    </w:p>
    <w:p w:rsidR="00625DD9" w:rsidRDefault="00625DD9" w:rsidP="00625DD9">
      <w:pPr>
        <w:tabs>
          <w:tab w:val="left" w:pos="284"/>
        </w:tabs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p w:rsidR="00625DD9" w:rsidRPr="00893958" w:rsidRDefault="00625DD9" w:rsidP="00893958">
      <w:pPr>
        <w:tabs>
          <w:tab w:val="left" w:pos="284"/>
        </w:tabs>
        <w:spacing w:before="120" w:after="0" w:line="240" w:lineRule="auto"/>
        <w:jc w:val="thaiDistribute"/>
        <w:rPr>
          <w:rFonts w:ascii="TH SarabunIT๙" w:hAnsi="TH SarabunIT๙" w:cs="TH SarabunIT๙"/>
          <w:spacing w:val="-6"/>
          <w:sz w:val="24"/>
          <w:szCs w:val="32"/>
          <w:cs/>
        </w:rPr>
      </w:pPr>
    </w:p>
    <w:sectPr w:rsidR="00625DD9" w:rsidRPr="00893958" w:rsidSect="00514A42">
      <w:pgSz w:w="11907" w:h="16840" w:code="9"/>
      <w:pgMar w:top="1134" w:right="1134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895" w:rsidRDefault="00BA7895" w:rsidP="003937E0">
      <w:pPr>
        <w:spacing w:after="0" w:line="240" w:lineRule="auto"/>
      </w:pPr>
      <w:r>
        <w:separator/>
      </w:r>
    </w:p>
  </w:endnote>
  <w:endnote w:type="continuationSeparator" w:id="0">
    <w:p w:rsidR="00BA7895" w:rsidRDefault="00BA7895" w:rsidP="003937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eelawadee"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895" w:rsidRDefault="00BA7895" w:rsidP="003937E0">
      <w:pPr>
        <w:spacing w:after="0" w:line="240" w:lineRule="auto"/>
      </w:pPr>
      <w:r>
        <w:separator/>
      </w:r>
    </w:p>
  </w:footnote>
  <w:footnote w:type="continuationSeparator" w:id="0">
    <w:p w:rsidR="00BA7895" w:rsidRDefault="00BA7895" w:rsidP="003937E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268"/>
    <w:rsid w:val="00052A44"/>
    <w:rsid w:val="00055A9D"/>
    <w:rsid w:val="001D20E7"/>
    <w:rsid w:val="002023F9"/>
    <w:rsid w:val="00210C4A"/>
    <w:rsid w:val="00274F9B"/>
    <w:rsid w:val="00286B15"/>
    <w:rsid w:val="002A1EF4"/>
    <w:rsid w:val="002E5C68"/>
    <w:rsid w:val="00331FEB"/>
    <w:rsid w:val="003937E0"/>
    <w:rsid w:val="003E6E94"/>
    <w:rsid w:val="004A38E6"/>
    <w:rsid w:val="004D1E02"/>
    <w:rsid w:val="004E13D2"/>
    <w:rsid w:val="00514A42"/>
    <w:rsid w:val="005927B4"/>
    <w:rsid w:val="005C06B3"/>
    <w:rsid w:val="005C0984"/>
    <w:rsid w:val="00617A9C"/>
    <w:rsid w:val="00625DD9"/>
    <w:rsid w:val="006305C0"/>
    <w:rsid w:val="00776D79"/>
    <w:rsid w:val="007D31A9"/>
    <w:rsid w:val="007D79F7"/>
    <w:rsid w:val="00893958"/>
    <w:rsid w:val="008B0513"/>
    <w:rsid w:val="008E51DD"/>
    <w:rsid w:val="009722A2"/>
    <w:rsid w:val="0099271A"/>
    <w:rsid w:val="009A7607"/>
    <w:rsid w:val="009F2F2F"/>
    <w:rsid w:val="00A174AD"/>
    <w:rsid w:val="00A24178"/>
    <w:rsid w:val="00A357B4"/>
    <w:rsid w:val="00A65459"/>
    <w:rsid w:val="00A81398"/>
    <w:rsid w:val="00BA7895"/>
    <w:rsid w:val="00CA2268"/>
    <w:rsid w:val="00CE0564"/>
    <w:rsid w:val="00DA1D7D"/>
    <w:rsid w:val="00DF02A0"/>
    <w:rsid w:val="00E94E5C"/>
    <w:rsid w:val="00ED705C"/>
    <w:rsid w:val="00F24821"/>
    <w:rsid w:val="00FC0B63"/>
    <w:rsid w:val="00FC4CFD"/>
    <w:rsid w:val="00FE1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6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4E5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94E5C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3937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937E0"/>
  </w:style>
  <w:style w:type="paragraph" w:styleId="a8">
    <w:name w:val="footer"/>
    <w:basedOn w:val="a"/>
    <w:link w:val="a9"/>
    <w:uiPriority w:val="99"/>
    <w:unhideWhenUsed/>
    <w:rsid w:val="003937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937E0"/>
  </w:style>
  <w:style w:type="paragraph" w:styleId="aa">
    <w:name w:val="List Paragraph"/>
    <w:basedOn w:val="a"/>
    <w:uiPriority w:val="34"/>
    <w:qFormat/>
    <w:rsid w:val="00617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6E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94E5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94E5C"/>
    <w:rPr>
      <w:rFonts w:ascii="Leelawadee" w:hAnsi="Leelawadee" w:cs="Angsana New"/>
      <w:sz w:val="18"/>
      <w:szCs w:val="22"/>
    </w:rPr>
  </w:style>
  <w:style w:type="paragraph" w:styleId="a6">
    <w:name w:val="header"/>
    <w:basedOn w:val="a"/>
    <w:link w:val="a7"/>
    <w:uiPriority w:val="99"/>
    <w:unhideWhenUsed/>
    <w:rsid w:val="003937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3937E0"/>
  </w:style>
  <w:style w:type="paragraph" w:styleId="a8">
    <w:name w:val="footer"/>
    <w:basedOn w:val="a"/>
    <w:link w:val="a9"/>
    <w:uiPriority w:val="99"/>
    <w:unhideWhenUsed/>
    <w:rsid w:val="003937E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3937E0"/>
  </w:style>
  <w:style w:type="paragraph" w:styleId="aa">
    <w:name w:val="List Paragraph"/>
    <w:basedOn w:val="a"/>
    <w:uiPriority w:val="34"/>
    <w:qFormat/>
    <w:rsid w:val="00617A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F092E-62A8-48A5-A4CE-AC377DCBD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SPM</cp:lastModifiedBy>
  <cp:revision>4</cp:revision>
  <cp:lastPrinted>2017-08-01T08:39:00Z</cp:lastPrinted>
  <dcterms:created xsi:type="dcterms:W3CDTF">2017-07-21T04:34:00Z</dcterms:created>
  <dcterms:modified xsi:type="dcterms:W3CDTF">2017-08-01T08:39:00Z</dcterms:modified>
</cp:coreProperties>
</file>